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38A2" w14:textId="77777777" w:rsidR="00EC4FE2" w:rsidRPr="008A2C7B" w:rsidRDefault="005D74B9" w:rsidP="00A666F9">
      <w:pPr>
        <w:pStyle w:val="BodyText"/>
        <w:jc w:val="both"/>
        <w:rPr>
          <w:rFonts w:ascii="Times New Roman" w:hAnsi="Times New Roman"/>
          <w:szCs w:val="24"/>
        </w:rPr>
      </w:pPr>
      <w:r w:rsidRPr="008A2C7B">
        <w:rPr>
          <w:rFonts w:ascii="Times New Roman" w:hAnsi="Times New Roman"/>
          <w:szCs w:val="24"/>
          <w:highlight w:val="darkGray"/>
        </w:rPr>
        <w:fldChar w:fldCharType="begin">
          <w:ffData>
            <w:name w:val="DATE"/>
            <w:enabled/>
            <w:calcOnExit w:val="0"/>
            <w:textInput>
              <w:default w:val="Insert Date"/>
              <w:format w:val="FIRST CAPITAL"/>
            </w:textInput>
          </w:ffData>
        </w:fldChar>
      </w:r>
      <w:bookmarkStart w:id="0" w:name="DATE"/>
      <w:r w:rsidR="00EC4FE2"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00EC4FE2" w:rsidRPr="008A2C7B">
        <w:rPr>
          <w:rFonts w:ascii="Times New Roman" w:hAnsi="Times New Roman"/>
          <w:szCs w:val="24"/>
          <w:highlight w:val="darkGray"/>
        </w:rPr>
        <w:t>INSERT DATE</w:t>
      </w:r>
      <w:r w:rsidRPr="008A2C7B">
        <w:rPr>
          <w:rFonts w:ascii="Times New Roman" w:hAnsi="Times New Roman"/>
          <w:szCs w:val="24"/>
          <w:highlight w:val="darkGray"/>
        </w:rPr>
        <w:fldChar w:fldCharType="end"/>
      </w:r>
      <w:bookmarkEnd w:id="0"/>
    </w:p>
    <w:p w14:paraId="26197073" w14:textId="77777777" w:rsidR="00EC4B72" w:rsidRPr="008A2C7B" w:rsidRDefault="00EC4B72" w:rsidP="00A666F9">
      <w:pPr>
        <w:pStyle w:val="BodyText"/>
        <w:jc w:val="both"/>
        <w:rPr>
          <w:rFonts w:ascii="Times New Roman" w:hAnsi="Times New Roman"/>
          <w:szCs w:val="24"/>
        </w:rPr>
      </w:pPr>
    </w:p>
    <w:p w14:paraId="38FBBE33" w14:textId="77777777" w:rsidR="00EC4B72" w:rsidRPr="008A2C7B" w:rsidRDefault="00EC4B72" w:rsidP="00A666F9">
      <w:pPr>
        <w:pStyle w:val="BodyText"/>
        <w:jc w:val="both"/>
        <w:rPr>
          <w:rFonts w:ascii="Times New Roman" w:hAnsi="Times New Roman"/>
          <w:szCs w:val="24"/>
        </w:rPr>
      </w:pPr>
    </w:p>
    <w:p w14:paraId="2CBC7CE0" w14:textId="77777777" w:rsidR="00EC4B72" w:rsidRPr="008A2C7B" w:rsidRDefault="00EC4B72" w:rsidP="00A666F9">
      <w:pPr>
        <w:pStyle w:val="BodyText"/>
        <w:jc w:val="both"/>
        <w:rPr>
          <w:rFonts w:ascii="Times New Roman" w:hAnsi="Times New Roman"/>
          <w:szCs w:val="24"/>
        </w:rPr>
      </w:pPr>
    </w:p>
    <w:p w14:paraId="560F68C0" w14:textId="77777777" w:rsidR="00EC4FE2" w:rsidRPr="008A2C7B" w:rsidRDefault="00EC4FE2" w:rsidP="00A666F9">
      <w:pPr>
        <w:pStyle w:val="BodyText"/>
        <w:jc w:val="both"/>
        <w:rPr>
          <w:rFonts w:ascii="Times New Roman" w:hAnsi="Times New Roman"/>
          <w:szCs w:val="24"/>
        </w:rPr>
      </w:pPr>
    </w:p>
    <w:p w14:paraId="2832839D" w14:textId="77777777" w:rsidR="00EC4FE2" w:rsidRPr="008A2C7B" w:rsidRDefault="00C463E6" w:rsidP="00A666F9">
      <w:pPr>
        <w:spacing w:line="280" w:lineRule="atLeast"/>
        <w:ind w:left="0"/>
        <w:jc w:val="both"/>
        <w:rPr>
          <w:rFonts w:ascii="Times New Roman" w:hAnsi="Times New Roman"/>
          <w:szCs w:val="24"/>
          <w:highlight w:val="darkGray"/>
        </w:rPr>
      </w:pPr>
      <w:r w:rsidRPr="008A2C7B">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DISPLACEE NAME</w:t>
      </w:r>
      <w:r w:rsidRPr="008A2C7B">
        <w:rPr>
          <w:rFonts w:ascii="Times New Roman" w:hAnsi="Times New Roman"/>
          <w:szCs w:val="24"/>
          <w:highlight w:val="darkGray"/>
        </w:rPr>
        <w:fldChar w:fldCharType="end"/>
      </w:r>
    </w:p>
    <w:p w14:paraId="34EFED29" w14:textId="77777777" w:rsidR="00EC4FE2" w:rsidRPr="008A2C7B" w:rsidRDefault="00C463E6" w:rsidP="00A666F9">
      <w:pPr>
        <w:spacing w:line="280" w:lineRule="atLeast"/>
        <w:ind w:left="0"/>
        <w:jc w:val="both"/>
        <w:rPr>
          <w:rFonts w:ascii="Times New Roman" w:hAnsi="Times New Roman"/>
          <w:szCs w:val="24"/>
        </w:rPr>
      </w:pPr>
      <w:r w:rsidRPr="008A2C7B">
        <w:rPr>
          <w:rFonts w:ascii="Times New Roman" w:hAnsi="Times New Roman"/>
          <w:szCs w:val="24"/>
          <w:highlight w:val="darkGray"/>
        </w:rPr>
        <w:fldChar w:fldCharType="begin">
          <w:ffData>
            <w:name w:val="address"/>
            <w:enabled/>
            <w:calcOnExit w:val="0"/>
            <w:textInput>
              <w:default w:val="INSERT DISPLACEE ADDRESS"/>
              <w:format w:val="UPPERCASE"/>
            </w:textInput>
          </w:ffData>
        </w:fldChar>
      </w:r>
      <w:bookmarkStart w:id="1" w:name="address"/>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DISPLACEE ADDRESS</w:t>
      </w:r>
      <w:r w:rsidRPr="008A2C7B">
        <w:rPr>
          <w:rFonts w:ascii="Times New Roman" w:hAnsi="Times New Roman"/>
          <w:szCs w:val="24"/>
          <w:highlight w:val="darkGray"/>
        </w:rPr>
        <w:fldChar w:fldCharType="end"/>
      </w:r>
      <w:bookmarkEnd w:id="1"/>
    </w:p>
    <w:p w14:paraId="736A108A" w14:textId="77777777" w:rsidR="00EC4FE2" w:rsidRPr="008A2C7B" w:rsidRDefault="00EC4FE2" w:rsidP="00A666F9">
      <w:pPr>
        <w:spacing w:line="280" w:lineRule="atLeast"/>
        <w:ind w:left="0"/>
        <w:jc w:val="both"/>
        <w:rPr>
          <w:rFonts w:ascii="Times New Roman" w:hAnsi="Times New Roman"/>
          <w:bCs/>
          <w:szCs w:val="24"/>
        </w:rPr>
      </w:pPr>
    </w:p>
    <w:p w14:paraId="47096562" w14:textId="77777777" w:rsidR="00EC4B72" w:rsidRPr="008A2C7B" w:rsidRDefault="00EC4B72" w:rsidP="00A666F9">
      <w:pPr>
        <w:spacing w:line="280" w:lineRule="atLeast"/>
        <w:ind w:left="0"/>
        <w:jc w:val="both"/>
        <w:rPr>
          <w:rFonts w:ascii="Times New Roman" w:hAnsi="Times New Roman"/>
          <w:bCs/>
          <w:szCs w:val="24"/>
        </w:rPr>
      </w:pPr>
    </w:p>
    <w:p w14:paraId="4E834621" w14:textId="77777777" w:rsidR="00EC4FE2" w:rsidRPr="008A2C7B" w:rsidRDefault="00EC4FE2" w:rsidP="00A666F9">
      <w:pPr>
        <w:pStyle w:val="Heading2"/>
        <w:spacing w:line="280" w:lineRule="atLeast"/>
        <w:jc w:val="both"/>
        <w:rPr>
          <w:szCs w:val="24"/>
        </w:rPr>
      </w:pPr>
      <w:r w:rsidRPr="008A2C7B">
        <w:rPr>
          <w:szCs w:val="24"/>
        </w:rPr>
        <w:t>Relocation Assistance Program</w:t>
      </w:r>
    </w:p>
    <w:p w14:paraId="1D263E8D" w14:textId="77777777" w:rsidR="00EC4FE2" w:rsidRPr="008A2C7B" w:rsidRDefault="00EC4FE2" w:rsidP="00A666F9">
      <w:pPr>
        <w:pStyle w:val="Heading2"/>
        <w:spacing w:line="280" w:lineRule="atLeast"/>
        <w:jc w:val="both"/>
        <w:rPr>
          <w:bCs w:val="0"/>
          <w:szCs w:val="24"/>
        </w:rPr>
      </w:pPr>
      <w:r w:rsidRPr="008A2C7B">
        <w:rPr>
          <w:bCs w:val="0"/>
          <w:szCs w:val="24"/>
        </w:rPr>
        <w:t>Notice of Relocation Eligibility, Entitlements</w:t>
      </w:r>
      <w:r w:rsidR="00B842E2" w:rsidRPr="008A2C7B">
        <w:rPr>
          <w:bCs w:val="0"/>
          <w:szCs w:val="24"/>
        </w:rPr>
        <w:t>,</w:t>
      </w:r>
      <w:r w:rsidRPr="008A2C7B">
        <w:rPr>
          <w:bCs w:val="0"/>
          <w:szCs w:val="24"/>
        </w:rPr>
        <w:t xml:space="preserve"> &amp; 90-Day Assurance</w:t>
      </w:r>
    </w:p>
    <w:p w14:paraId="5F3A638A"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rPr>
        <w:t xml:space="preserve">Project Title: </w:t>
      </w:r>
      <w:r w:rsidR="005D74B9" w:rsidRPr="008A2C7B">
        <w:rPr>
          <w:rFonts w:ascii="Times New Roman" w:hAnsi="Times New Roman"/>
          <w:szCs w:val="24"/>
          <w:highlight w:val="darkGray"/>
        </w:rPr>
        <w:fldChar w:fldCharType="begin">
          <w:ffData>
            <w:name w:val="project"/>
            <w:enabled/>
            <w:calcOnExit w:val="0"/>
            <w:textInput>
              <w:default w:val="Insert Project Name"/>
              <w:format w:val="FIRST CAPITAL"/>
            </w:textInput>
          </w:ffData>
        </w:fldChar>
      </w:r>
      <w:bookmarkStart w:id="2" w:name="project"/>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szCs w:val="24"/>
          <w:highlight w:val="darkGray"/>
        </w:rPr>
        <w:t>INSERT PROJECT NAME</w:t>
      </w:r>
      <w:r w:rsidR="005D74B9" w:rsidRPr="008A2C7B">
        <w:rPr>
          <w:rFonts w:ascii="Times New Roman" w:hAnsi="Times New Roman"/>
          <w:szCs w:val="24"/>
          <w:highlight w:val="darkGray"/>
        </w:rPr>
        <w:fldChar w:fldCharType="end"/>
      </w:r>
      <w:bookmarkEnd w:id="2"/>
    </w:p>
    <w:p w14:paraId="5E098770"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rPr>
        <w:t xml:space="preserve">Parcel No.: </w:t>
      </w:r>
      <w:r w:rsidR="00C463E6" w:rsidRPr="008A2C7B">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3" w:name="parcel"/>
      <w:r w:rsidR="00C463E6" w:rsidRPr="008A2C7B">
        <w:rPr>
          <w:rFonts w:ascii="Times New Roman" w:hAnsi="Times New Roman"/>
          <w:szCs w:val="24"/>
          <w:highlight w:val="darkGray"/>
        </w:rPr>
        <w:instrText xml:space="preserve"> FORMTEXT </w:instrText>
      </w:r>
      <w:r w:rsidR="00C463E6" w:rsidRPr="008A2C7B">
        <w:rPr>
          <w:rFonts w:ascii="Times New Roman" w:hAnsi="Times New Roman"/>
          <w:szCs w:val="24"/>
          <w:highlight w:val="darkGray"/>
        </w:rPr>
      </w:r>
      <w:r w:rsidR="00C463E6" w:rsidRPr="008A2C7B">
        <w:rPr>
          <w:rFonts w:ascii="Times New Roman" w:hAnsi="Times New Roman"/>
          <w:szCs w:val="24"/>
          <w:highlight w:val="darkGray"/>
        </w:rPr>
        <w:fldChar w:fldCharType="separate"/>
      </w:r>
      <w:r w:rsidR="00C463E6" w:rsidRPr="008A2C7B">
        <w:rPr>
          <w:rFonts w:ascii="Times New Roman" w:hAnsi="Times New Roman"/>
          <w:noProof/>
          <w:szCs w:val="24"/>
          <w:highlight w:val="darkGray"/>
        </w:rPr>
        <w:t>INSERT PARCEL NO.</w:t>
      </w:r>
      <w:r w:rsidR="00C463E6" w:rsidRPr="008A2C7B">
        <w:rPr>
          <w:rFonts w:ascii="Times New Roman" w:hAnsi="Times New Roman"/>
          <w:szCs w:val="24"/>
          <w:highlight w:val="darkGray"/>
        </w:rPr>
        <w:fldChar w:fldCharType="end"/>
      </w:r>
      <w:bookmarkEnd w:id="3"/>
    </w:p>
    <w:p w14:paraId="2E9DB984" w14:textId="77777777" w:rsidR="00EC4FE2" w:rsidRPr="008A2C7B" w:rsidRDefault="00EC4FE2" w:rsidP="00A666F9">
      <w:pPr>
        <w:tabs>
          <w:tab w:val="left" w:pos="3960"/>
        </w:tabs>
        <w:spacing w:line="280" w:lineRule="atLeast"/>
        <w:ind w:left="0"/>
        <w:jc w:val="both"/>
        <w:rPr>
          <w:rFonts w:ascii="Times New Roman" w:hAnsi="Times New Roman"/>
          <w:szCs w:val="24"/>
        </w:rPr>
      </w:pPr>
      <w:proofErr w:type="spellStart"/>
      <w:r w:rsidRPr="008A2C7B">
        <w:rPr>
          <w:rFonts w:ascii="Times New Roman" w:hAnsi="Times New Roman"/>
          <w:szCs w:val="24"/>
        </w:rPr>
        <w:t>Displacee</w:t>
      </w:r>
      <w:proofErr w:type="spellEnd"/>
      <w:r w:rsidRPr="008A2C7B">
        <w:rPr>
          <w:rFonts w:ascii="Times New Roman" w:hAnsi="Times New Roman"/>
          <w:szCs w:val="24"/>
        </w:rPr>
        <w:t xml:space="preserve"> No.: </w:t>
      </w:r>
      <w:r w:rsidR="00C463E6" w:rsidRPr="008A2C7B">
        <w:rPr>
          <w:rFonts w:ascii="Times New Roman" w:hAnsi="Times New Roman"/>
          <w:szCs w:val="24"/>
          <w:highlight w:val="darkGray"/>
        </w:rPr>
        <w:fldChar w:fldCharType="begin">
          <w:ffData>
            <w:name w:val="Displacee"/>
            <w:enabled/>
            <w:calcOnExit w:val="0"/>
            <w:textInput>
              <w:default w:val="INSERT DISPLACEE NO."/>
              <w:format w:val="UPPERCASE"/>
            </w:textInput>
          </w:ffData>
        </w:fldChar>
      </w:r>
      <w:bookmarkStart w:id="4" w:name="Displacee"/>
      <w:r w:rsidR="00C463E6" w:rsidRPr="008A2C7B">
        <w:rPr>
          <w:rFonts w:ascii="Times New Roman" w:hAnsi="Times New Roman"/>
          <w:szCs w:val="24"/>
          <w:highlight w:val="darkGray"/>
        </w:rPr>
        <w:instrText xml:space="preserve"> FORMTEXT </w:instrText>
      </w:r>
      <w:r w:rsidR="00C463E6" w:rsidRPr="008A2C7B">
        <w:rPr>
          <w:rFonts w:ascii="Times New Roman" w:hAnsi="Times New Roman"/>
          <w:szCs w:val="24"/>
          <w:highlight w:val="darkGray"/>
        </w:rPr>
      </w:r>
      <w:r w:rsidR="00C463E6" w:rsidRPr="008A2C7B">
        <w:rPr>
          <w:rFonts w:ascii="Times New Roman" w:hAnsi="Times New Roman"/>
          <w:szCs w:val="24"/>
          <w:highlight w:val="darkGray"/>
        </w:rPr>
        <w:fldChar w:fldCharType="separate"/>
      </w:r>
      <w:r w:rsidR="00C463E6" w:rsidRPr="008A2C7B">
        <w:rPr>
          <w:rFonts w:ascii="Times New Roman" w:hAnsi="Times New Roman"/>
          <w:noProof/>
          <w:szCs w:val="24"/>
          <w:highlight w:val="darkGray"/>
        </w:rPr>
        <w:t>INSERT DISPLACEE NO.</w:t>
      </w:r>
      <w:r w:rsidR="00C463E6" w:rsidRPr="008A2C7B">
        <w:rPr>
          <w:rFonts w:ascii="Times New Roman" w:hAnsi="Times New Roman"/>
          <w:szCs w:val="24"/>
          <w:highlight w:val="darkGray"/>
        </w:rPr>
        <w:fldChar w:fldCharType="end"/>
      </w:r>
      <w:bookmarkEnd w:id="4"/>
    </w:p>
    <w:p w14:paraId="73E2D105" w14:textId="77777777" w:rsidR="00EC4FE2" w:rsidRPr="008A2C7B" w:rsidRDefault="00EC4FE2" w:rsidP="00A666F9">
      <w:pPr>
        <w:tabs>
          <w:tab w:val="left" w:pos="3960"/>
        </w:tabs>
        <w:spacing w:line="280" w:lineRule="atLeast"/>
        <w:ind w:left="0"/>
        <w:jc w:val="both"/>
        <w:rPr>
          <w:rFonts w:ascii="Times New Roman" w:hAnsi="Times New Roman"/>
          <w:szCs w:val="24"/>
        </w:rPr>
      </w:pPr>
    </w:p>
    <w:p w14:paraId="5F79A560" w14:textId="77777777" w:rsidR="00EC4B72" w:rsidRPr="008A2C7B" w:rsidRDefault="00EC4B72" w:rsidP="00A666F9">
      <w:pPr>
        <w:tabs>
          <w:tab w:val="left" w:pos="3960"/>
        </w:tabs>
        <w:spacing w:line="280" w:lineRule="atLeast"/>
        <w:ind w:left="0"/>
        <w:jc w:val="both"/>
        <w:rPr>
          <w:rFonts w:ascii="Times New Roman" w:hAnsi="Times New Roman"/>
          <w:szCs w:val="24"/>
        </w:rPr>
      </w:pPr>
    </w:p>
    <w:p w14:paraId="58CA37C1"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rPr>
        <w:t xml:space="preserve">Dear </w:t>
      </w:r>
      <w:r w:rsidR="00C463E6" w:rsidRPr="008A2C7B">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00C463E6" w:rsidRPr="008A2C7B">
        <w:rPr>
          <w:rFonts w:ascii="Times New Roman" w:hAnsi="Times New Roman"/>
          <w:szCs w:val="24"/>
          <w:highlight w:val="darkGray"/>
        </w:rPr>
        <w:instrText xml:space="preserve"> FORMTEXT </w:instrText>
      </w:r>
      <w:r w:rsidR="00C463E6" w:rsidRPr="008A2C7B">
        <w:rPr>
          <w:rFonts w:ascii="Times New Roman" w:hAnsi="Times New Roman"/>
          <w:szCs w:val="24"/>
          <w:highlight w:val="darkGray"/>
        </w:rPr>
      </w:r>
      <w:r w:rsidR="00C463E6" w:rsidRPr="008A2C7B">
        <w:rPr>
          <w:rFonts w:ascii="Times New Roman" w:hAnsi="Times New Roman"/>
          <w:szCs w:val="24"/>
          <w:highlight w:val="darkGray"/>
        </w:rPr>
        <w:fldChar w:fldCharType="separate"/>
      </w:r>
      <w:r w:rsidR="00C463E6" w:rsidRPr="008A2C7B">
        <w:rPr>
          <w:rFonts w:ascii="Times New Roman" w:hAnsi="Times New Roman"/>
          <w:noProof/>
          <w:szCs w:val="24"/>
          <w:highlight w:val="darkGray"/>
        </w:rPr>
        <w:t>INSERT DISPLACEE NAME</w:t>
      </w:r>
      <w:r w:rsidR="00C463E6" w:rsidRPr="008A2C7B">
        <w:rPr>
          <w:rFonts w:ascii="Times New Roman" w:hAnsi="Times New Roman"/>
          <w:szCs w:val="24"/>
          <w:highlight w:val="darkGray"/>
        </w:rPr>
        <w:fldChar w:fldCharType="end"/>
      </w:r>
      <w:r w:rsidRPr="008A2C7B">
        <w:rPr>
          <w:rFonts w:ascii="Times New Roman" w:hAnsi="Times New Roman"/>
          <w:szCs w:val="24"/>
        </w:rPr>
        <w:t>:</w:t>
      </w:r>
    </w:p>
    <w:p w14:paraId="60C9C5D2" w14:textId="77777777" w:rsidR="00EC4FE2" w:rsidRPr="008A2C7B" w:rsidRDefault="00EC4FE2" w:rsidP="00A666F9">
      <w:pPr>
        <w:tabs>
          <w:tab w:val="left" w:pos="3960"/>
        </w:tabs>
        <w:spacing w:line="280" w:lineRule="atLeast"/>
        <w:ind w:left="0"/>
        <w:jc w:val="both"/>
        <w:rPr>
          <w:rFonts w:ascii="Times New Roman" w:hAnsi="Times New Roman"/>
          <w:szCs w:val="24"/>
        </w:rPr>
      </w:pPr>
    </w:p>
    <w:p w14:paraId="37B6F9E8"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highlight w:val="darkGray"/>
        </w:rPr>
        <w:t xml:space="preserve">On </w:t>
      </w:r>
      <w:r w:rsidR="005D74B9" w:rsidRPr="008A2C7B">
        <w:rPr>
          <w:rFonts w:ascii="Times New Roman" w:hAnsi="Times New Roman"/>
          <w:szCs w:val="24"/>
          <w:highlight w:val="darkGray"/>
        </w:rPr>
        <w:fldChar w:fldCharType="begin">
          <w:ffData>
            <w:name w:val="odate"/>
            <w:enabled/>
            <w:calcOnExit w:val="0"/>
            <w:textInput>
              <w:default w:val="Insert Offer Date"/>
              <w:format w:val="TITLE CASE"/>
            </w:textInput>
          </w:ffData>
        </w:fldChar>
      </w:r>
      <w:bookmarkStart w:id="5" w:name="odate"/>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OFFER DATE</w:t>
      </w:r>
      <w:r w:rsidR="005D74B9" w:rsidRPr="008A2C7B">
        <w:rPr>
          <w:rFonts w:ascii="Times New Roman" w:hAnsi="Times New Roman"/>
          <w:szCs w:val="24"/>
          <w:highlight w:val="darkGray"/>
        </w:rPr>
        <w:fldChar w:fldCharType="end"/>
      </w:r>
      <w:bookmarkEnd w:id="5"/>
      <w:r w:rsidR="002F45CE" w:rsidRPr="008A2C7B">
        <w:rPr>
          <w:rFonts w:ascii="Times New Roman" w:hAnsi="Times New Roman"/>
          <w:szCs w:val="24"/>
        </w:rPr>
        <w:t xml:space="preserve"> </w:t>
      </w:r>
      <w:r w:rsidR="00B842E2" w:rsidRPr="008A2C7B">
        <w:rPr>
          <w:rFonts w:ascii="Times New Roman" w:hAnsi="Times New Roman"/>
          <w:szCs w:val="24"/>
        </w:rPr>
        <w:t xml:space="preserve">the </w:t>
      </w:r>
      <w:r w:rsidR="00E26E7B" w:rsidRPr="008A2C7B">
        <w:rPr>
          <w:rFonts w:ascii="Times New Roman" w:hAnsi="Times New Roman"/>
          <w:szCs w:val="24"/>
          <w:highlight w:val="darkGray"/>
        </w:rPr>
        <w:t>INSERT AGENCY NAME</w:t>
      </w:r>
      <w:r w:rsidR="00E26E7B" w:rsidRPr="008A2C7B">
        <w:rPr>
          <w:rFonts w:ascii="Times New Roman" w:hAnsi="Times New Roman"/>
          <w:szCs w:val="24"/>
        </w:rPr>
        <w:t xml:space="preserve"> (Agency)</w:t>
      </w:r>
      <w:r w:rsidR="00C463E6" w:rsidRPr="008A2C7B">
        <w:rPr>
          <w:rFonts w:ascii="Times New Roman" w:hAnsi="Times New Roman"/>
          <w:szCs w:val="24"/>
        </w:rPr>
        <w:t xml:space="preserve"> </w:t>
      </w:r>
      <w:r w:rsidRPr="008A2C7B">
        <w:rPr>
          <w:rFonts w:ascii="Times New Roman" w:hAnsi="Times New Roman"/>
          <w:szCs w:val="24"/>
        </w:rPr>
        <w:t>offered to purchase</w:t>
      </w:r>
      <w:r w:rsidR="00C463E6" w:rsidRPr="008A2C7B">
        <w:rPr>
          <w:rFonts w:ascii="Times New Roman" w:hAnsi="Times New Roman"/>
          <w:szCs w:val="24"/>
        </w:rPr>
        <w:t xml:space="preserve"> your</w:t>
      </w:r>
      <w:r w:rsidRPr="008A2C7B">
        <w:rPr>
          <w:rFonts w:ascii="Times New Roman" w:hAnsi="Times New Roman"/>
          <w:szCs w:val="24"/>
        </w:rPr>
        <w:t xml:space="preserve"> </w:t>
      </w:r>
      <w:r w:rsidR="007035ED" w:rsidRPr="008A2C7B">
        <w:rPr>
          <w:rFonts w:ascii="Times New Roman" w:hAnsi="Times New Roman"/>
          <w:szCs w:val="24"/>
        </w:rPr>
        <w:t xml:space="preserve">property </w:t>
      </w:r>
      <w:r w:rsidRPr="008A2C7B">
        <w:rPr>
          <w:rFonts w:ascii="Times New Roman" w:hAnsi="Times New Roman"/>
          <w:szCs w:val="24"/>
        </w:rPr>
        <w:t xml:space="preserve">located at </w:t>
      </w:r>
      <w:r w:rsidR="005D74B9" w:rsidRPr="008A2C7B">
        <w:rPr>
          <w:rFonts w:ascii="Times New Roman" w:hAnsi="Times New Roman"/>
          <w:szCs w:val="24"/>
          <w:highlight w:val="darkGray"/>
        </w:rPr>
        <w:fldChar w:fldCharType="begin">
          <w:ffData>
            <w:name w:val="address"/>
            <w:enabled/>
            <w:calcOnExit w:val="0"/>
            <w:textInput>
              <w:default w:val="Insert Address"/>
              <w:format w:val="FIRST CAPITAL"/>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ADDRESS</w:t>
      </w:r>
      <w:r w:rsidR="005D74B9" w:rsidRPr="008A2C7B">
        <w:rPr>
          <w:rFonts w:ascii="Times New Roman" w:hAnsi="Times New Roman"/>
          <w:szCs w:val="24"/>
          <w:highlight w:val="darkGray"/>
        </w:rPr>
        <w:fldChar w:fldCharType="end"/>
      </w:r>
      <w:r w:rsidR="00F60303" w:rsidRPr="008A2C7B">
        <w:rPr>
          <w:rFonts w:ascii="Times New Roman" w:hAnsi="Times New Roman"/>
          <w:szCs w:val="24"/>
        </w:rPr>
        <w:t xml:space="preserve">. </w:t>
      </w:r>
      <w:r w:rsidR="006B7592" w:rsidRPr="008A2C7B">
        <w:rPr>
          <w:rFonts w:ascii="Times New Roman" w:hAnsi="Times New Roman"/>
          <w:szCs w:val="24"/>
        </w:rPr>
        <w:t xml:space="preserve">According to information you provided, you have occupied the above property since </w:t>
      </w:r>
      <w:r w:rsidR="006B7592" w:rsidRPr="008A2C7B">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6" w:name="occdate"/>
      <w:r w:rsidR="006B7592" w:rsidRPr="008A2C7B">
        <w:rPr>
          <w:rFonts w:ascii="Times New Roman" w:hAnsi="Times New Roman"/>
          <w:szCs w:val="24"/>
          <w:highlight w:val="darkGray"/>
        </w:rPr>
        <w:instrText xml:space="preserve"> FORMTEXT </w:instrText>
      </w:r>
      <w:r w:rsidR="006B7592" w:rsidRPr="008A2C7B">
        <w:rPr>
          <w:rFonts w:ascii="Times New Roman" w:hAnsi="Times New Roman"/>
          <w:szCs w:val="24"/>
          <w:highlight w:val="darkGray"/>
        </w:rPr>
      </w:r>
      <w:r w:rsidR="006B7592" w:rsidRPr="008A2C7B">
        <w:rPr>
          <w:rFonts w:ascii="Times New Roman" w:hAnsi="Times New Roman"/>
          <w:szCs w:val="24"/>
          <w:highlight w:val="darkGray"/>
        </w:rPr>
        <w:fldChar w:fldCharType="separate"/>
      </w:r>
      <w:r w:rsidR="006B7592" w:rsidRPr="008A2C7B">
        <w:rPr>
          <w:rFonts w:ascii="Times New Roman" w:hAnsi="Times New Roman"/>
          <w:noProof/>
          <w:szCs w:val="24"/>
          <w:highlight w:val="darkGray"/>
        </w:rPr>
        <w:t>INSERT OCCUPIED DATE</w:t>
      </w:r>
      <w:r w:rsidR="006B7592" w:rsidRPr="008A2C7B">
        <w:rPr>
          <w:rFonts w:ascii="Times New Roman" w:hAnsi="Times New Roman"/>
          <w:szCs w:val="24"/>
          <w:highlight w:val="darkGray"/>
        </w:rPr>
        <w:fldChar w:fldCharType="end"/>
      </w:r>
      <w:bookmarkEnd w:id="6"/>
      <w:r w:rsidR="006B7592" w:rsidRPr="008A2C7B">
        <w:rPr>
          <w:rFonts w:ascii="Times New Roman" w:hAnsi="Times New Roman"/>
          <w:szCs w:val="24"/>
        </w:rPr>
        <w:t>.</w:t>
      </w:r>
    </w:p>
    <w:p w14:paraId="019E1359" w14:textId="77777777" w:rsidR="00EC4FE2" w:rsidRPr="008A2C7B" w:rsidRDefault="00EC4FE2" w:rsidP="00A666F9">
      <w:pPr>
        <w:tabs>
          <w:tab w:val="left" w:pos="3960"/>
        </w:tabs>
        <w:spacing w:line="280" w:lineRule="atLeast"/>
        <w:ind w:left="0"/>
        <w:jc w:val="both"/>
        <w:rPr>
          <w:rFonts w:ascii="Times New Roman" w:hAnsi="Times New Roman"/>
          <w:szCs w:val="24"/>
        </w:rPr>
      </w:pPr>
    </w:p>
    <w:p w14:paraId="2858FD8C" w14:textId="77777777" w:rsidR="00657B5A" w:rsidRPr="008A2C7B" w:rsidRDefault="00F65FDB" w:rsidP="00A666F9">
      <w:pPr>
        <w:tabs>
          <w:tab w:val="left" w:pos="3960"/>
        </w:tabs>
        <w:spacing w:line="280" w:lineRule="atLeast"/>
        <w:ind w:left="0"/>
        <w:jc w:val="both"/>
        <w:rPr>
          <w:rFonts w:ascii="Times New Roman" w:hAnsi="Times New Roman"/>
          <w:b/>
          <w:szCs w:val="24"/>
          <w:u w:val="single"/>
        </w:rPr>
      </w:pPr>
      <w:r w:rsidRPr="008A2C7B">
        <w:rPr>
          <w:rFonts w:ascii="Times New Roman" w:hAnsi="Times New Roman"/>
          <w:b/>
          <w:szCs w:val="24"/>
          <w:u w:val="single"/>
        </w:rPr>
        <w:t>Relocation Notice of Eligibility</w:t>
      </w:r>
    </w:p>
    <w:p w14:paraId="7903B0E2" w14:textId="77777777" w:rsidR="00C040BE" w:rsidRPr="008A2C7B" w:rsidRDefault="0099450D" w:rsidP="00A666F9">
      <w:pPr>
        <w:spacing w:line="280" w:lineRule="atLeast"/>
        <w:ind w:left="0"/>
        <w:jc w:val="both"/>
        <w:rPr>
          <w:rFonts w:ascii="Times New Roman" w:hAnsi="Times New Roman"/>
          <w:szCs w:val="24"/>
        </w:rPr>
      </w:pPr>
      <w:r w:rsidRPr="008A2C7B">
        <w:rPr>
          <w:rFonts w:ascii="Times New Roman" w:hAnsi="Times New Roman"/>
          <w:szCs w:val="24"/>
        </w:rPr>
        <w:t xml:space="preserve">You are eligible to receive relocation assistance in accordance with the United States Code, 42 USC 4601 et seq., </w:t>
      </w:r>
      <w:r w:rsidR="00C040BE" w:rsidRPr="008A2C7B">
        <w:rPr>
          <w:rFonts w:ascii="Times New Roman" w:hAnsi="Times New Roman"/>
          <w:szCs w:val="24"/>
        </w:rPr>
        <w:t xml:space="preserve">Public Law 91-646, </w:t>
      </w:r>
      <w:r w:rsidRPr="008A2C7B">
        <w:rPr>
          <w:rFonts w:ascii="Times New Roman" w:hAnsi="Times New Roman"/>
          <w:szCs w:val="24"/>
        </w:rPr>
        <w:t>the imple</w:t>
      </w:r>
      <w:r w:rsidR="001B1A56" w:rsidRPr="008A2C7B">
        <w:rPr>
          <w:rFonts w:ascii="Times New Roman" w:hAnsi="Times New Roman"/>
          <w:szCs w:val="24"/>
        </w:rPr>
        <w:t xml:space="preserve">menting regulations found in the </w:t>
      </w:r>
      <w:r w:rsidRPr="008A2C7B">
        <w:rPr>
          <w:rFonts w:ascii="Times New Roman" w:hAnsi="Times New Roman"/>
          <w:szCs w:val="24"/>
        </w:rPr>
        <w:t xml:space="preserve">Code of Federal Regulations, </w:t>
      </w:r>
      <w:r w:rsidR="001B1A56" w:rsidRPr="008A2C7B">
        <w:rPr>
          <w:rFonts w:ascii="Times New Roman" w:hAnsi="Times New Roman"/>
          <w:szCs w:val="24"/>
        </w:rPr>
        <w:t xml:space="preserve">49 </w:t>
      </w:r>
      <w:r w:rsidRPr="008A2C7B">
        <w:rPr>
          <w:rFonts w:ascii="Times New Roman" w:hAnsi="Times New Roman"/>
          <w:szCs w:val="24"/>
        </w:rPr>
        <w:t>CFR Part 24</w:t>
      </w:r>
      <w:r w:rsidR="001C7928" w:rsidRPr="008A2C7B">
        <w:rPr>
          <w:rFonts w:ascii="Times New Roman" w:hAnsi="Times New Roman"/>
          <w:szCs w:val="24"/>
        </w:rPr>
        <w:t>,</w:t>
      </w:r>
      <w:r w:rsidR="00C463E6" w:rsidRPr="008A2C7B">
        <w:rPr>
          <w:rFonts w:ascii="Times New Roman" w:hAnsi="Times New Roman"/>
          <w:szCs w:val="24"/>
        </w:rPr>
        <w:t xml:space="preserve"> </w:t>
      </w:r>
      <w:r w:rsidR="00C040BE" w:rsidRPr="008A2C7B">
        <w:rPr>
          <w:rFonts w:ascii="Times New Roman" w:hAnsi="Times New Roman"/>
          <w:szCs w:val="24"/>
        </w:rPr>
        <w:t xml:space="preserve">the </w:t>
      </w:r>
      <w:r w:rsidRPr="008A2C7B">
        <w:rPr>
          <w:rFonts w:ascii="Times New Roman" w:hAnsi="Times New Roman"/>
          <w:szCs w:val="24"/>
        </w:rPr>
        <w:t>Revised Code of Washington, RCW 8.26</w:t>
      </w:r>
      <w:r w:rsidR="00733FF0" w:rsidRPr="008A2C7B">
        <w:rPr>
          <w:rFonts w:ascii="Times New Roman" w:hAnsi="Times New Roman"/>
          <w:szCs w:val="24"/>
        </w:rPr>
        <w:t>,</w:t>
      </w:r>
      <w:r w:rsidRPr="008A2C7B">
        <w:rPr>
          <w:rFonts w:ascii="Times New Roman" w:hAnsi="Times New Roman"/>
          <w:szCs w:val="24"/>
        </w:rPr>
        <w:t xml:space="preserve"> and the implementing regulations of the Washington Ad</w:t>
      </w:r>
      <w:r w:rsidR="001B1A56" w:rsidRPr="008A2C7B">
        <w:rPr>
          <w:rFonts w:ascii="Times New Roman" w:hAnsi="Times New Roman"/>
          <w:szCs w:val="24"/>
        </w:rPr>
        <w:t>ministrative Code, WAC 468-100.</w:t>
      </w:r>
    </w:p>
    <w:p w14:paraId="1DA5CF51" w14:textId="77777777" w:rsidR="00C040BE" w:rsidRPr="008A2C7B" w:rsidRDefault="00C040BE" w:rsidP="00A666F9">
      <w:pPr>
        <w:spacing w:line="280" w:lineRule="atLeast"/>
        <w:ind w:left="0"/>
        <w:jc w:val="both"/>
        <w:rPr>
          <w:rFonts w:ascii="Times New Roman" w:hAnsi="Times New Roman"/>
          <w:szCs w:val="24"/>
        </w:rPr>
      </w:pPr>
    </w:p>
    <w:p w14:paraId="7D0F265F" w14:textId="77777777" w:rsidR="000771E6" w:rsidRPr="008A2C7B" w:rsidRDefault="0099450D" w:rsidP="00A666F9">
      <w:pPr>
        <w:spacing w:line="280" w:lineRule="atLeast"/>
        <w:ind w:left="0"/>
        <w:jc w:val="both"/>
        <w:rPr>
          <w:rFonts w:ascii="Times New Roman" w:hAnsi="Times New Roman"/>
          <w:szCs w:val="24"/>
        </w:rPr>
      </w:pPr>
      <w:r w:rsidRPr="008A2C7B">
        <w:rPr>
          <w:rFonts w:ascii="Times New Roman" w:hAnsi="Times New Roman"/>
          <w:szCs w:val="24"/>
        </w:rPr>
        <w:t xml:space="preserve">The purpose of this letter is to advise you of the relocation </w:t>
      </w:r>
      <w:r w:rsidR="00F60303" w:rsidRPr="008A2C7B">
        <w:rPr>
          <w:rFonts w:ascii="Times New Roman" w:hAnsi="Times New Roman"/>
          <w:szCs w:val="24"/>
        </w:rPr>
        <w:t>services</w:t>
      </w:r>
      <w:r w:rsidRPr="008A2C7B">
        <w:rPr>
          <w:rFonts w:ascii="Times New Roman" w:hAnsi="Times New Roman"/>
          <w:szCs w:val="24"/>
        </w:rPr>
        <w:t xml:space="preserve"> and entitlements that may be available to you in accordance with the</w:t>
      </w:r>
      <w:r w:rsidR="00C040BE" w:rsidRPr="008A2C7B">
        <w:rPr>
          <w:rFonts w:ascii="Times New Roman" w:hAnsi="Times New Roman"/>
          <w:szCs w:val="24"/>
        </w:rPr>
        <w:t xml:space="preserve"> state and</w:t>
      </w:r>
      <w:r w:rsidRPr="008A2C7B">
        <w:rPr>
          <w:rFonts w:ascii="Times New Roman" w:hAnsi="Times New Roman"/>
          <w:szCs w:val="24"/>
        </w:rPr>
        <w:t xml:space="preserve"> federal laws and regulations cited above.</w:t>
      </w:r>
    </w:p>
    <w:p w14:paraId="49400372" w14:textId="77777777" w:rsidR="00EC4FE2" w:rsidRPr="008A2C7B" w:rsidRDefault="00EC4FE2" w:rsidP="00A666F9">
      <w:pPr>
        <w:tabs>
          <w:tab w:val="left" w:pos="3960"/>
        </w:tabs>
        <w:spacing w:line="280" w:lineRule="atLeast"/>
        <w:ind w:left="0"/>
        <w:jc w:val="both"/>
        <w:rPr>
          <w:rFonts w:ascii="Times New Roman" w:hAnsi="Times New Roman"/>
          <w:b/>
          <w:szCs w:val="24"/>
          <w:u w:val="single"/>
        </w:rPr>
      </w:pPr>
    </w:p>
    <w:p w14:paraId="37D10CD9" w14:textId="77777777" w:rsidR="00657B5A" w:rsidRPr="008A2C7B" w:rsidRDefault="00657B5A" w:rsidP="00A666F9">
      <w:pPr>
        <w:spacing w:line="280" w:lineRule="atLeast"/>
        <w:ind w:left="0"/>
        <w:jc w:val="both"/>
        <w:rPr>
          <w:rFonts w:ascii="Times New Roman" w:hAnsi="Times New Roman"/>
          <w:b/>
          <w:szCs w:val="24"/>
          <w:u w:val="single"/>
        </w:rPr>
      </w:pPr>
      <w:r w:rsidRPr="008A2C7B">
        <w:rPr>
          <w:rFonts w:ascii="Times New Roman" w:hAnsi="Times New Roman"/>
          <w:b/>
          <w:szCs w:val="24"/>
          <w:u w:val="single"/>
        </w:rPr>
        <w:t>90-Day Assurance</w:t>
      </w:r>
    </w:p>
    <w:p w14:paraId="69E6B1E7" w14:textId="33D4F9F1" w:rsidR="00657B5A" w:rsidRPr="00A13B08" w:rsidRDefault="00657B5A" w:rsidP="00A13B08">
      <w:pPr>
        <w:ind w:left="0"/>
        <w:rPr>
          <w:szCs w:val="24"/>
        </w:rPr>
      </w:pPr>
      <w:r w:rsidRPr="008A2C7B">
        <w:rPr>
          <w:rFonts w:ascii="Times New Roman" w:hAnsi="Times New Roman"/>
          <w:szCs w:val="24"/>
        </w:rPr>
        <w:t xml:space="preserve">You are not required to relocate immediately. You will not be required to vacate the property before </w:t>
      </w:r>
      <w:r w:rsidR="005D74B9" w:rsidRPr="008A2C7B">
        <w:rPr>
          <w:rFonts w:ascii="Times New Roman" w:hAnsi="Times New Roman"/>
          <w:szCs w:val="24"/>
          <w:highlight w:val="darkGray"/>
        </w:rPr>
        <w:fldChar w:fldCharType="begin">
          <w:ffData>
            <w:name w:val="vdate"/>
            <w:enabled/>
            <w:calcOnExit w:val="0"/>
            <w:textInput>
              <w:default w:val="Insert Assurance Date"/>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ASSURANCE DATE</w:t>
      </w:r>
      <w:r w:rsidR="005D74B9" w:rsidRPr="008A2C7B">
        <w:rPr>
          <w:rFonts w:ascii="Times New Roman" w:hAnsi="Times New Roman"/>
          <w:szCs w:val="24"/>
          <w:highlight w:val="darkGray"/>
        </w:rPr>
        <w:fldChar w:fldCharType="end"/>
      </w:r>
      <w:r w:rsidRPr="008A2C7B">
        <w:rPr>
          <w:rFonts w:ascii="Times New Roman" w:hAnsi="Times New Roman"/>
          <w:szCs w:val="24"/>
        </w:rPr>
        <w:t>, which is at least 90 days from the date you receive this letter.</w:t>
      </w:r>
      <w:r w:rsidR="006061B2">
        <w:rPr>
          <w:rFonts w:ascii="Times New Roman" w:hAnsi="Times New Roman"/>
          <w:szCs w:val="24"/>
        </w:rPr>
        <w:t xml:space="preserve"> </w:t>
      </w:r>
    </w:p>
    <w:p w14:paraId="5243D949" w14:textId="77777777" w:rsidR="00657B5A" w:rsidRPr="008A2C7B" w:rsidRDefault="00657B5A" w:rsidP="00A666F9">
      <w:pPr>
        <w:tabs>
          <w:tab w:val="left" w:pos="3960"/>
        </w:tabs>
        <w:spacing w:line="280" w:lineRule="atLeast"/>
        <w:ind w:left="0"/>
        <w:jc w:val="both"/>
        <w:rPr>
          <w:rFonts w:ascii="Times New Roman" w:hAnsi="Times New Roman"/>
          <w:b/>
          <w:szCs w:val="24"/>
          <w:u w:val="single"/>
        </w:rPr>
      </w:pPr>
    </w:p>
    <w:p w14:paraId="0FF3B4B7" w14:textId="77777777" w:rsidR="00EC4FE2" w:rsidRPr="008A2C7B" w:rsidRDefault="005F004F" w:rsidP="00A666F9">
      <w:pPr>
        <w:tabs>
          <w:tab w:val="left" w:pos="3960"/>
        </w:tabs>
        <w:spacing w:line="280" w:lineRule="atLeast"/>
        <w:ind w:left="0"/>
        <w:jc w:val="both"/>
        <w:rPr>
          <w:rFonts w:ascii="Times New Roman" w:hAnsi="Times New Roman"/>
          <w:szCs w:val="24"/>
        </w:rPr>
      </w:pPr>
      <w:r w:rsidRPr="008A2C7B">
        <w:rPr>
          <w:rFonts w:ascii="Times New Roman" w:hAnsi="Times New Roman"/>
          <w:b/>
          <w:szCs w:val="24"/>
          <w:u w:val="single"/>
        </w:rPr>
        <w:t>Replacement Housing Payment-</w:t>
      </w:r>
      <w:r w:rsidR="00EC4FE2" w:rsidRPr="008A2C7B">
        <w:rPr>
          <w:rFonts w:ascii="Times New Roman" w:hAnsi="Times New Roman"/>
          <w:b/>
          <w:szCs w:val="24"/>
          <w:u w:val="single"/>
        </w:rPr>
        <w:t>Price Differential Entitlement</w:t>
      </w:r>
    </w:p>
    <w:p w14:paraId="1368993D"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rPr>
        <w:t xml:space="preserve">As an owner occupant of </w:t>
      </w:r>
      <w:r w:rsidR="000A28BF" w:rsidRPr="008A2C7B">
        <w:rPr>
          <w:rFonts w:ascii="Times New Roman" w:hAnsi="Times New Roman"/>
          <w:szCs w:val="24"/>
        </w:rPr>
        <w:t xml:space="preserve">90 </w:t>
      </w:r>
      <w:r w:rsidRPr="008A2C7B">
        <w:rPr>
          <w:rFonts w:ascii="Times New Roman" w:hAnsi="Times New Roman"/>
          <w:szCs w:val="24"/>
        </w:rPr>
        <w:t>or more days, you may be entitled to a Price Differential Payment. This payment is</w:t>
      </w:r>
      <w:r w:rsidR="00C463E6" w:rsidRPr="008A2C7B">
        <w:rPr>
          <w:rFonts w:ascii="Times New Roman" w:hAnsi="Times New Roman"/>
          <w:szCs w:val="24"/>
        </w:rPr>
        <w:t xml:space="preserve"> </w:t>
      </w:r>
      <w:r w:rsidRPr="008A2C7B">
        <w:rPr>
          <w:rFonts w:ascii="Times New Roman" w:hAnsi="Times New Roman"/>
          <w:szCs w:val="24"/>
        </w:rPr>
        <w:t>based upon the difference between the acquisition price of your home and the amount necessary to purchase a</w:t>
      </w:r>
      <w:r w:rsidR="00B842E2" w:rsidRPr="008A2C7B">
        <w:rPr>
          <w:rFonts w:ascii="Times New Roman" w:hAnsi="Times New Roman"/>
          <w:szCs w:val="24"/>
        </w:rPr>
        <w:t xml:space="preserve"> comparable replacement property</w:t>
      </w:r>
      <w:r w:rsidRPr="008A2C7B">
        <w:rPr>
          <w:rFonts w:ascii="Times New Roman" w:hAnsi="Times New Roman"/>
          <w:szCs w:val="24"/>
        </w:rPr>
        <w:t xml:space="preserve"> currently available on the market.</w:t>
      </w:r>
    </w:p>
    <w:p w14:paraId="4AEC3A6E" w14:textId="7F78D03A" w:rsidR="00A13B08" w:rsidRPr="008A2C7B" w:rsidRDefault="00A13B08" w:rsidP="00A666F9">
      <w:pPr>
        <w:pStyle w:val="Footer"/>
        <w:tabs>
          <w:tab w:val="clear" w:pos="8640"/>
          <w:tab w:val="left" w:pos="0"/>
          <w:tab w:val="left" w:pos="3960"/>
          <w:tab w:val="left" w:pos="4320"/>
          <w:tab w:val="left" w:pos="5220"/>
        </w:tabs>
        <w:spacing w:line="280" w:lineRule="atLeast"/>
        <w:ind w:left="0"/>
        <w:jc w:val="both"/>
        <w:rPr>
          <w:rFonts w:ascii="Times New Roman" w:hAnsi="Times New Roman"/>
          <w:szCs w:val="24"/>
        </w:rPr>
      </w:pPr>
    </w:p>
    <w:p w14:paraId="4F38822F"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rPr>
        <w:t xml:space="preserve">Listed below are comparable </w:t>
      </w:r>
      <w:r w:rsidR="00B842E2" w:rsidRPr="008A2C7B">
        <w:rPr>
          <w:rFonts w:ascii="Times New Roman" w:hAnsi="Times New Roman"/>
          <w:szCs w:val="24"/>
        </w:rPr>
        <w:t>property(s)</w:t>
      </w:r>
      <w:r w:rsidR="002F45CE" w:rsidRPr="008A2C7B">
        <w:rPr>
          <w:rFonts w:ascii="Times New Roman" w:hAnsi="Times New Roman"/>
          <w:szCs w:val="24"/>
        </w:rPr>
        <w:t xml:space="preserve"> </w:t>
      </w:r>
      <w:r w:rsidR="007035ED" w:rsidRPr="008A2C7B">
        <w:rPr>
          <w:rFonts w:ascii="Times New Roman" w:hAnsi="Times New Roman"/>
          <w:szCs w:val="24"/>
        </w:rPr>
        <w:t xml:space="preserve">currently </w:t>
      </w:r>
      <w:r w:rsidRPr="008A2C7B">
        <w:rPr>
          <w:rFonts w:ascii="Times New Roman" w:hAnsi="Times New Roman"/>
          <w:szCs w:val="24"/>
        </w:rPr>
        <w:t>available for purchase:</w:t>
      </w:r>
    </w:p>
    <w:p w14:paraId="45E730F9" w14:textId="77777777" w:rsidR="002F45CE" w:rsidRPr="008A2C7B" w:rsidRDefault="002F45CE" w:rsidP="00A666F9">
      <w:pPr>
        <w:tabs>
          <w:tab w:val="left" w:pos="3960"/>
        </w:tabs>
        <w:spacing w:line="280" w:lineRule="atLeast"/>
        <w:ind w:left="0"/>
        <w:jc w:val="both"/>
        <w:rPr>
          <w:rFonts w:ascii="Times New Roman" w:hAnsi="Times New Roman"/>
          <w:szCs w:val="24"/>
        </w:rPr>
      </w:pPr>
    </w:p>
    <w:p w14:paraId="514E8983" w14:textId="77777777" w:rsidR="00EC4FE2" w:rsidRPr="008A2C7B" w:rsidRDefault="00EC4FE2" w:rsidP="00A666F9">
      <w:pPr>
        <w:pStyle w:val="BodyText"/>
        <w:widowControl w:val="0"/>
        <w:tabs>
          <w:tab w:val="clear" w:pos="3960"/>
          <w:tab w:val="clear" w:pos="4440"/>
          <w:tab w:val="left" w:pos="900"/>
          <w:tab w:val="left" w:pos="4320"/>
          <w:tab w:val="left" w:pos="4770"/>
          <w:tab w:val="left" w:pos="5400"/>
          <w:tab w:val="right" w:pos="7470"/>
        </w:tabs>
        <w:jc w:val="both"/>
        <w:rPr>
          <w:rFonts w:ascii="Times New Roman" w:hAnsi="Times New Roman"/>
          <w:b/>
          <w:szCs w:val="24"/>
        </w:rPr>
      </w:pPr>
      <w:r w:rsidRPr="008A2C7B">
        <w:rPr>
          <w:rFonts w:ascii="Times New Roman" w:hAnsi="Times New Roman"/>
          <w:b/>
          <w:szCs w:val="24"/>
          <w:u w:val="single"/>
        </w:rPr>
        <w:t>Address</w:t>
      </w:r>
      <w:r w:rsidRPr="008A2C7B">
        <w:rPr>
          <w:rFonts w:ascii="Times New Roman" w:hAnsi="Times New Roman"/>
          <w:b/>
          <w:szCs w:val="24"/>
        </w:rPr>
        <w:tab/>
      </w:r>
      <w:r w:rsidR="00C463E6" w:rsidRPr="008A2C7B">
        <w:rPr>
          <w:rFonts w:ascii="Times New Roman" w:hAnsi="Times New Roman"/>
          <w:b/>
          <w:szCs w:val="24"/>
        </w:rPr>
        <w:tab/>
      </w:r>
      <w:r w:rsidR="00C463E6" w:rsidRPr="008A2C7B">
        <w:rPr>
          <w:rFonts w:ascii="Times New Roman" w:hAnsi="Times New Roman"/>
          <w:b/>
          <w:szCs w:val="24"/>
        </w:rPr>
        <w:tab/>
      </w:r>
      <w:r w:rsidRPr="008A2C7B">
        <w:rPr>
          <w:rFonts w:ascii="Times New Roman" w:hAnsi="Times New Roman"/>
          <w:b/>
          <w:szCs w:val="24"/>
          <w:u w:val="single"/>
        </w:rPr>
        <w:t>Asking Price</w:t>
      </w:r>
    </w:p>
    <w:p w14:paraId="4CFE4440" w14:textId="77777777" w:rsidR="00EC4FE2" w:rsidRPr="008A2C7B" w:rsidRDefault="00EC4FE2" w:rsidP="00A666F9">
      <w:pPr>
        <w:pStyle w:val="BodyText"/>
        <w:widowControl w:val="0"/>
        <w:tabs>
          <w:tab w:val="clear" w:pos="3960"/>
          <w:tab w:val="clear" w:pos="4440"/>
          <w:tab w:val="decimal" w:pos="3600"/>
          <w:tab w:val="decimal" w:pos="4950"/>
          <w:tab w:val="decimal" w:pos="6480"/>
        </w:tabs>
        <w:jc w:val="both"/>
        <w:rPr>
          <w:rFonts w:ascii="Times New Roman" w:hAnsi="Times New Roman"/>
          <w:szCs w:val="24"/>
          <w:highlight w:val="darkGray"/>
        </w:rPr>
      </w:pPr>
    </w:p>
    <w:p w14:paraId="518D2709" w14:textId="77777777" w:rsidR="00EC4FE2" w:rsidRPr="008A2C7B" w:rsidRDefault="00EC4FE2" w:rsidP="00A666F9">
      <w:pPr>
        <w:pStyle w:val="BodyText"/>
        <w:widowControl w:val="0"/>
        <w:tabs>
          <w:tab w:val="clear" w:pos="3960"/>
          <w:tab w:val="clear" w:pos="4440"/>
          <w:tab w:val="decimal" w:pos="4950"/>
        </w:tabs>
        <w:jc w:val="both"/>
        <w:rPr>
          <w:rFonts w:ascii="Times New Roman" w:hAnsi="Times New Roman"/>
          <w:szCs w:val="24"/>
        </w:rPr>
      </w:pPr>
      <w:r w:rsidRPr="008A2C7B">
        <w:rPr>
          <w:rFonts w:ascii="Times New Roman" w:hAnsi="Times New Roman"/>
          <w:szCs w:val="24"/>
        </w:rPr>
        <w:t>1</w:t>
      </w:r>
      <w:r w:rsidR="00E26E7B" w:rsidRPr="008A2C7B">
        <w:rPr>
          <w:rFonts w:ascii="Times New Roman" w:hAnsi="Times New Roman"/>
          <w:szCs w:val="24"/>
        </w:rPr>
        <w:t xml:space="preserve">. </w:t>
      </w:r>
      <w:r w:rsidR="00B842E2" w:rsidRPr="008A2C7B">
        <w:rPr>
          <w:rFonts w:ascii="Times New Roman" w:hAnsi="Times New Roman"/>
          <w:b/>
          <w:bCs/>
          <w:szCs w:val="24"/>
          <w:highlight w:val="darkGray"/>
        </w:rPr>
        <w:fldChar w:fldCharType="begin">
          <w:ffData>
            <w:name w:val=""/>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Pr="008A2C7B">
        <w:rPr>
          <w:rFonts w:ascii="Times New Roman" w:hAnsi="Times New Roman"/>
          <w:szCs w:val="24"/>
        </w:rPr>
        <w:tab/>
        <w:t>$</w:t>
      </w:r>
      <w:r w:rsidR="00B842E2" w:rsidRPr="008A2C7B">
        <w:rPr>
          <w:rFonts w:ascii="Times New Roman" w:hAnsi="Times New Roman"/>
          <w:b/>
          <w:bCs/>
          <w:szCs w:val="24"/>
          <w:highlight w:val="darkGray"/>
        </w:rPr>
        <w:fldChar w:fldCharType="begin">
          <w:ffData>
            <w:name w:val="Text1"/>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p>
    <w:p w14:paraId="2F1F71AB" w14:textId="77777777" w:rsidR="00EC4FE2" w:rsidRPr="008A2C7B" w:rsidRDefault="00EC4FE2" w:rsidP="00A666F9">
      <w:pPr>
        <w:pStyle w:val="BodyText"/>
        <w:widowControl w:val="0"/>
        <w:tabs>
          <w:tab w:val="clear" w:pos="3960"/>
          <w:tab w:val="clear" w:pos="4440"/>
          <w:tab w:val="decimal" w:pos="4950"/>
        </w:tabs>
        <w:jc w:val="both"/>
        <w:rPr>
          <w:rFonts w:ascii="Times New Roman" w:hAnsi="Times New Roman"/>
          <w:szCs w:val="24"/>
        </w:rPr>
      </w:pPr>
      <w:r w:rsidRPr="008A2C7B">
        <w:rPr>
          <w:rFonts w:ascii="Times New Roman" w:hAnsi="Times New Roman"/>
          <w:szCs w:val="24"/>
        </w:rPr>
        <w:t>2</w:t>
      </w:r>
      <w:r w:rsidR="00E26E7B" w:rsidRPr="008A2C7B">
        <w:rPr>
          <w:rFonts w:ascii="Times New Roman" w:hAnsi="Times New Roman"/>
          <w:szCs w:val="24"/>
        </w:rPr>
        <w:t xml:space="preserve">. </w:t>
      </w:r>
      <w:r w:rsidR="00B842E2" w:rsidRPr="008A2C7B">
        <w:rPr>
          <w:rFonts w:ascii="Times New Roman" w:hAnsi="Times New Roman"/>
          <w:b/>
          <w:bCs/>
          <w:szCs w:val="24"/>
          <w:highlight w:val="darkGray"/>
        </w:rPr>
        <w:fldChar w:fldCharType="begin">
          <w:ffData>
            <w:name w:val=""/>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Pr="008A2C7B">
        <w:rPr>
          <w:rFonts w:ascii="Times New Roman" w:hAnsi="Times New Roman"/>
          <w:szCs w:val="24"/>
        </w:rPr>
        <w:tab/>
        <w:t>$</w:t>
      </w:r>
      <w:r w:rsidR="00B842E2" w:rsidRPr="008A2C7B">
        <w:rPr>
          <w:rFonts w:ascii="Times New Roman" w:hAnsi="Times New Roman"/>
          <w:b/>
          <w:bCs/>
          <w:szCs w:val="24"/>
          <w:highlight w:val="darkGray"/>
        </w:rPr>
        <w:fldChar w:fldCharType="begin">
          <w:ffData>
            <w:name w:val="Text1"/>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p>
    <w:p w14:paraId="64586816" w14:textId="77777777" w:rsidR="00EC4FE2" w:rsidRPr="008A2C7B" w:rsidRDefault="00EC4FE2" w:rsidP="00A666F9">
      <w:pPr>
        <w:pStyle w:val="BodyText"/>
        <w:widowControl w:val="0"/>
        <w:tabs>
          <w:tab w:val="clear" w:pos="3960"/>
          <w:tab w:val="clear" w:pos="4440"/>
          <w:tab w:val="decimal" w:pos="4950"/>
          <w:tab w:val="decimal" w:pos="6480"/>
        </w:tabs>
        <w:jc w:val="both"/>
        <w:rPr>
          <w:rFonts w:ascii="Times New Roman" w:hAnsi="Times New Roman"/>
          <w:szCs w:val="24"/>
        </w:rPr>
      </w:pPr>
      <w:r w:rsidRPr="008A2C7B">
        <w:rPr>
          <w:rFonts w:ascii="Times New Roman" w:hAnsi="Times New Roman"/>
          <w:szCs w:val="24"/>
        </w:rPr>
        <w:t>3</w:t>
      </w:r>
      <w:r w:rsidR="00E26E7B" w:rsidRPr="008A2C7B">
        <w:rPr>
          <w:rFonts w:ascii="Times New Roman" w:hAnsi="Times New Roman"/>
          <w:szCs w:val="24"/>
        </w:rPr>
        <w:t xml:space="preserve">. </w:t>
      </w:r>
      <w:r w:rsidR="00B842E2" w:rsidRPr="008A2C7B">
        <w:rPr>
          <w:rFonts w:ascii="Times New Roman" w:hAnsi="Times New Roman"/>
          <w:b/>
          <w:bCs/>
          <w:szCs w:val="24"/>
          <w:highlight w:val="darkGray"/>
        </w:rPr>
        <w:fldChar w:fldCharType="begin">
          <w:ffData>
            <w:name w:val="Text1"/>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Pr="008A2C7B">
        <w:rPr>
          <w:rFonts w:ascii="Times New Roman" w:hAnsi="Times New Roman"/>
          <w:szCs w:val="24"/>
        </w:rPr>
        <w:tab/>
        <w:t>$</w:t>
      </w:r>
      <w:r w:rsidR="00B842E2" w:rsidRPr="008A2C7B">
        <w:rPr>
          <w:rFonts w:ascii="Times New Roman" w:hAnsi="Times New Roman"/>
          <w:b/>
          <w:bCs/>
          <w:szCs w:val="24"/>
          <w:highlight w:val="darkGray"/>
        </w:rPr>
        <w:fldChar w:fldCharType="begin">
          <w:ffData>
            <w:name w:val="Text1"/>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p>
    <w:p w14:paraId="2E9E1253" w14:textId="77777777" w:rsidR="00EC4FE2" w:rsidRPr="008A2C7B" w:rsidRDefault="00EC4FE2" w:rsidP="00A666F9">
      <w:pPr>
        <w:pStyle w:val="BodyText"/>
        <w:widowControl w:val="0"/>
        <w:tabs>
          <w:tab w:val="clear" w:pos="3960"/>
          <w:tab w:val="clear" w:pos="4440"/>
          <w:tab w:val="decimal" w:pos="4950"/>
          <w:tab w:val="decimal" w:pos="6480"/>
        </w:tabs>
        <w:jc w:val="both"/>
        <w:rPr>
          <w:rFonts w:ascii="Times New Roman" w:hAnsi="Times New Roman"/>
          <w:szCs w:val="24"/>
        </w:rPr>
      </w:pPr>
    </w:p>
    <w:p w14:paraId="0131B713" w14:textId="77777777" w:rsidR="00EC4FE2" w:rsidRPr="008A2C7B" w:rsidRDefault="00EC4FE2" w:rsidP="00A666F9">
      <w:pPr>
        <w:spacing w:line="280" w:lineRule="atLeast"/>
        <w:ind w:left="0"/>
        <w:jc w:val="both"/>
        <w:rPr>
          <w:rFonts w:ascii="Times New Roman" w:hAnsi="Times New Roman"/>
          <w:szCs w:val="24"/>
        </w:rPr>
      </w:pPr>
      <w:r w:rsidRPr="008A2C7B">
        <w:rPr>
          <w:rFonts w:ascii="Times New Roman" w:hAnsi="Times New Roman"/>
          <w:bCs/>
          <w:szCs w:val="24"/>
        </w:rPr>
        <w:t xml:space="preserve">Comparable number </w:t>
      </w:r>
      <w:r w:rsidR="005D74B9" w:rsidRPr="008A2C7B">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BEST COMP NUMBER</w:t>
      </w:r>
      <w:r w:rsidR="005D74B9" w:rsidRPr="008A2C7B">
        <w:rPr>
          <w:rFonts w:ascii="Times New Roman" w:hAnsi="Times New Roman"/>
          <w:szCs w:val="24"/>
          <w:highlight w:val="darkGray"/>
        </w:rPr>
        <w:fldChar w:fldCharType="end"/>
      </w:r>
      <w:r w:rsidRPr="008A2C7B">
        <w:rPr>
          <w:rFonts w:ascii="Times New Roman" w:hAnsi="Times New Roman"/>
          <w:bCs/>
          <w:szCs w:val="24"/>
        </w:rPr>
        <w:t xml:space="preserve"> </w:t>
      </w:r>
      <w:proofErr w:type="gramStart"/>
      <w:r w:rsidRPr="008A2C7B">
        <w:rPr>
          <w:rFonts w:ascii="Times New Roman" w:hAnsi="Times New Roman"/>
          <w:bCs/>
          <w:szCs w:val="24"/>
        </w:rPr>
        <w:t>is considered to be</w:t>
      </w:r>
      <w:proofErr w:type="gramEnd"/>
      <w:r w:rsidRPr="008A2C7B">
        <w:rPr>
          <w:rFonts w:ascii="Times New Roman" w:hAnsi="Times New Roman"/>
          <w:bCs/>
          <w:szCs w:val="24"/>
        </w:rPr>
        <w:t xml:space="preserve"> the most </w:t>
      </w:r>
      <w:r w:rsidR="00264A4F" w:rsidRPr="008A2C7B">
        <w:rPr>
          <w:rFonts w:ascii="Times New Roman" w:hAnsi="Times New Roman"/>
          <w:bCs/>
          <w:szCs w:val="24"/>
        </w:rPr>
        <w:t>similar to</w:t>
      </w:r>
      <w:r w:rsidRPr="008A2C7B">
        <w:rPr>
          <w:rFonts w:ascii="Times New Roman" w:hAnsi="Times New Roman"/>
          <w:bCs/>
          <w:szCs w:val="24"/>
        </w:rPr>
        <w:t xml:space="preserve"> the subject </w:t>
      </w:r>
      <w:r w:rsidR="007035ED" w:rsidRPr="008A2C7B">
        <w:rPr>
          <w:rFonts w:ascii="Times New Roman" w:hAnsi="Times New Roman"/>
          <w:bCs/>
          <w:szCs w:val="24"/>
        </w:rPr>
        <w:t>property</w:t>
      </w:r>
      <w:r w:rsidRPr="008A2C7B">
        <w:rPr>
          <w:rFonts w:ascii="Times New Roman" w:hAnsi="Times New Roman"/>
          <w:bCs/>
          <w:szCs w:val="24"/>
        </w:rPr>
        <w:t xml:space="preserve">. Based on the asking price of comparable number </w:t>
      </w:r>
      <w:r w:rsidR="005D74B9" w:rsidRPr="008A2C7B">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BEST COMP NUMBER</w:t>
      </w:r>
      <w:r w:rsidR="005D74B9" w:rsidRPr="008A2C7B">
        <w:rPr>
          <w:rFonts w:ascii="Times New Roman" w:hAnsi="Times New Roman"/>
          <w:szCs w:val="24"/>
          <w:highlight w:val="darkGray"/>
        </w:rPr>
        <w:fldChar w:fldCharType="end"/>
      </w:r>
      <w:r w:rsidRPr="008A2C7B">
        <w:rPr>
          <w:rFonts w:ascii="Times New Roman" w:hAnsi="Times New Roman"/>
          <w:bCs/>
          <w:szCs w:val="24"/>
        </w:rPr>
        <w:t xml:space="preserve"> your maximum price differential is </w:t>
      </w:r>
      <w:r w:rsidRPr="008A2C7B">
        <w:rPr>
          <w:rFonts w:ascii="Times New Roman" w:hAnsi="Times New Roman"/>
          <w:b/>
          <w:szCs w:val="24"/>
        </w:rPr>
        <w:t>$</w:t>
      </w:r>
      <w:r w:rsidR="00F67084" w:rsidRPr="008A2C7B">
        <w:rPr>
          <w:rFonts w:ascii="Times New Roman" w:hAnsi="Times New Roman"/>
          <w:szCs w:val="24"/>
          <w:highlight w:val="darkGray"/>
        </w:rPr>
        <w:fldChar w:fldCharType="begin">
          <w:ffData>
            <w:name w:val="Text1"/>
            <w:enabled/>
            <w:calcOnExit w:val="0"/>
            <w:textInput>
              <w:default w:val="INSERT PRICE DIFFERENTIAL"/>
              <w:format w:val="UPPERCASE"/>
            </w:textInput>
          </w:ffData>
        </w:fldChar>
      </w:r>
      <w:bookmarkStart w:id="7" w:name="Text1"/>
      <w:r w:rsidR="00F67084" w:rsidRPr="008A2C7B">
        <w:rPr>
          <w:rFonts w:ascii="Times New Roman" w:hAnsi="Times New Roman"/>
          <w:szCs w:val="24"/>
          <w:highlight w:val="darkGray"/>
        </w:rPr>
        <w:instrText xml:space="preserve"> FORMTEXT </w:instrText>
      </w:r>
      <w:r w:rsidR="00F67084" w:rsidRPr="008A2C7B">
        <w:rPr>
          <w:rFonts w:ascii="Times New Roman" w:hAnsi="Times New Roman"/>
          <w:szCs w:val="24"/>
          <w:highlight w:val="darkGray"/>
        </w:rPr>
      </w:r>
      <w:r w:rsidR="00F67084" w:rsidRPr="008A2C7B">
        <w:rPr>
          <w:rFonts w:ascii="Times New Roman" w:hAnsi="Times New Roman"/>
          <w:szCs w:val="24"/>
          <w:highlight w:val="darkGray"/>
        </w:rPr>
        <w:fldChar w:fldCharType="separate"/>
      </w:r>
      <w:r w:rsidR="00F67084" w:rsidRPr="008A2C7B">
        <w:rPr>
          <w:rFonts w:ascii="Times New Roman" w:hAnsi="Times New Roman"/>
          <w:noProof/>
          <w:szCs w:val="24"/>
          <w:highlight w:val="darkGray"/>
        </w:rPr>
        <w:t>INSERT PRICE DIFFERENTIAL</w:t>
      </w:r>
      <w:r w:rsidR="00F67084" w:rsidRPr="008A2C7B">
        <w:rPr>
          <w:rFonts w:ascii="Times New Roman" w:hAnsi="Times New Roman"/>
          <w:szCs w:val="24"/>
          <w:highlight w:val="darkGray"/>
        </w:rPr>
        <w:fldChar w:fldCharType="end"/>
      </w:r>
      <w:bookmarkEnd w:id="7"/>
      <w:r w:rsidRPr="008A2C7B">
        <w:rPr>
          <w:rFonts w:ascii="Times New Roman" w:hAnsi="Times New Roman"/>
          <w:bCs/>
          <w:szCs w:val="24"/>
        </w:rPr>
        <w:t xml:space="preserve">. </w:t>
      </w:r>
      <w:r w:rsidR="002F45CE" w:rsidRPr="008A2C7B">
        <w:rPr>
          <w:rFonts w:ascii="Times New Roman" w:hAnsi="Times New Roman"/>
          <w:bCs/>
          <w:szCs w:val="24"/>
        </w:rPr>
        <w:t>This amount is the maximum that</w:t>
      </w:r>
      <w:r w:rsidR="00E26E7B" w:rsidRPr="008A2C7B">
        <w:rPr>
          <w:rFonts w:ascii="Times New Roman" w:hAnsi="Times New Roman"/>
          <w:bCs/>
          <w:szCs w:val="24"/>
        </w:rPr>
        <w:t xml:space="preserve"> the Agency </w:t>
      </w:r>
      <w:r w:rsidRPr="008A2C7B">
        <w:rPr>
          <w:rFonts w:ascii="Times New Roman" w:hAnsi="Times New Roman"/>
          <w:bCs/>
          <w:szCs w:val="24"/>
        </w:rPr>
        <w:t xml:space="preserve">can pay to reduce the purchase price of your replacement </w:t>
      </w:r>
      <w:r w:rsidR="007035ED" w:rsidRPr="008A2C7B">
        <w:rPr>
          <w:rFonts w:ascii="Times New Roman" w:hAnsi="Times New Roman"/>
          <w:bCs/>
          <w:szCs w:val="24"/>
        </w:rPr>
        <w:t>property</w:t>
      </w:r>
      <w:r w:rsidRPr="008A2C7B">
        <w:rPr>
          <w:rFonts w:ascii="Times New Roman" w:hAnsi="Times New Roman"/>
          <w:bCs/>
          <w:szCs w:val="24"/>
        </w:rPr>
        <w:t xml:space="preserve">. The amount of your maximum price differential is based on the asking price of comparable number </w:t>
      </w:r>
      <w:r w:rsidR="005D74B9" w:rsidRPr="008A2C7B">
        <w:rPr>
          <w:rFonts w:ascii="Times New Roman" w:hAnsi="Times New Roman"/>
          <w:bCs/>
          <w:szCs w:val="24"/>
          <w:highlight w:val="darkGray"/>
        </w:rPr>
        <w:fldChar w:fldCharType="begin">
          <w:ffData>
            <w:name w:val="Text3"/>
            <w:enabled/>
            <w:calcOnExit w:val="0"/>
            <w:textInput>
              <w:default w:val="Insert number"/>
            </w:textInput>
          </w:ffData>
        </w:fldChar>
      </w:r>
      <w:bookmarkStart w:id="8" w:name="Text3"/>
      <w:r w:rsidRPr="008A2C7B">
        <w:rPr>
          <w:rFonts w:ascii="Times New Roman" w:hAnsi="Times New Roman"/>
          <w:bCs/>
          <w:szCs w:val="24"/>
          <w:highlight w:val="darkGray"/>
        </w:rPr>
        <w:instrText xml:space="preserve"> FORMTEXT </w:instrText>
      </w:r>
      <w:r w:rsidR="005D74B9" w:rsidRPr="008A2C7B">
        <w:rPr>
          <w:rFonts w:ascii="Times New Roman" w:hAnsi="Times New Roman"/>
          <w:bCs/>
          <w:szCs w:val="24"/>
          <w:highlight w:val="darkGray"/>
        </w:rPr>
      </w:r>
      <w:r w:rsidR="005D74B9" w:rsidRPr="008A2C7B">
        <w:rPr>
          <w:rFonts w:ascii="Times New Roman" w:hAnsi="Times New Roman"/>
          <w:bCs/>
          <w:szCs w:val="24"/>
          <w:highlight w:val="darkGray"/>
        </w:rPr>
        <w:fldChar w:fldCharType="separate"/>
      </w:r>
      <w:r w:rsidRPr="008A2C7B">
        <w:rPr>
          <w:rFonts w:ascii="Times New Roman" w:hAnsi="Times New Roman"/>
          <w:bCs/>
          <w:noProof/>
          <w:szCs w:val="24"/>
          <w:highlight w:val="darkGray"/>
        </w:rPr>
        <w:t>INSERT NUMBER</w:t>
      </w:r>
      <w:r w:rsidR="005D74B9" w:rsidRPr="008A2C7B">
        <w:rPr>
          <w:rFonts w:ascii="Times New Roman" w:hAnsi="Times New Roman"/>
          <w:bCs/>
          <w:szCs w:val="24"/>
          <w:highlight w:val="darkGray"/>
        </w:rPr>
        <w:fldChar w:fldCharType="end"/>
      </w:r>
      <w:bookmarkEnd w:id="8"/>
      <w:r w:rsidRPr="008A2C7B">
        <w:rPr>
          <w:rFonts w:ascii="Times New Roman" w:hAnsi="Times New Roman"/>
          <w:bCs/>
          <w:szCs w:val="24"/>
        </w:rPr>
        <w:t>, $</w:t>
      </w:r>
      <w:r w:rsidR="005D74B9" w:rsidRPr="008A2C7B">
        <w:rPr>
          <w:rFonts w:ascii="Times New Roman" w:hAnsi="Times New Roman"/>
          <w:bCs/>
          <w:szCs w:val="24"/>
          <w:highlight w:val="darkGray"/>
        </w:rPr>
        <w:fldChar w:fldCharType="begin">
          <w:ffData>
            <w:name w:val="Text2"/>
            <w:enabled/>
            <w:calcOnExit w:val="0"/>
            <w:textInput>
              <w:default w:val="Insert amount"/>
            </w:textInput>
          </w:ffData>
        </w:fldChar>
      </w:r>
      <w:bookmarkStart w:id="9" w:name="Text2"/>
      <w:r w:rsidRPr="008A2C7B">
        <w:rPr>
          <w:rFonts w:ascii="Times New Roman" w:hAnsi="Times New Roman"/>
          <w:bCs/>
          <w:szCs w:val="24"/>
          <w:highlight w:val="darkGray"/>
        </w:rPr>
        <w:instrText xml:space="preserve"> FORMTEXT </w:instrText>
      </w:r>
      <w:r w:rsidR="005D74B9" w:rsidRPr="008A2C7B">
        <w:rPr>
          <w:rFonts w:ascii="Times New Roman" w:hAnsi="Times New Roman"/>
          <w:bCs/>
          <w:szCs w:val="24"/>
          <w:highlight w:val="darkGray"/>
        </w:rPr>
      </w:r>
      <w:r w:rsidR="005D74B9" w:rsidRPr="008A2C7B">
        <w:rPr>
          <w:rFonts w:ascii="Times New Roman" w:hAnsi="Times New Roman"/>
          <w:bCs/>
          <w:szCs w:val="24"/>
          <w:highlight w:val="darkGray"/>
        </w:rPr>
        <w:fldChar w:fldCharType="separate"/>
      </w:r>
      <w:r w:rsidRPr="008A2C7B">
        <w:rPr>
          <w:rFonts w:ascii="Times New Roman" w:hAnsi="Times New Roman"/>
          <w:bCs/>
          <w:noProof/>
          <w:szCs w:val="24"/>
          <w:highlight w:val="darkGray"/>
        </w:rPr>
        <w:t>INSERT AMOUNT</w:t>
      </w:r>
      <w:r w:rsidR="005D74B9" w:rsidRPr="008A2C7B">
        <w:rPr>
          <w:rFonts w:ascii="Times New Roman" w:hAnsi="Times New Roman"/>
          <w:bCs/>
          <w:szCs w:val="24"/>
          <w:highlight w:val="darkGray"/>
        </w:rPr>
        <w:fldChar w:fldCharType="end"/>
      </w:r>
      <w:bookmarkEnd w:id="9"/>
      <w:r w:rsidRPr="008A2C7B">
        <w:rPr>
          <w:rFonts w:ascii="Times New Roman" w:hAnsi="Times New Roman"/>
          <w:bCs/>
          <w:szCs w:val="24"/>
        </w:rPr>
        <w:t xml:space="preserve">, less the appraised value of your </w:t>
      </w:r>
      <w:r w:rsidR="007035ED" w:rsidRPr="008A2C7B">
        <w:rPr>
          <w:rFonts w:ascii="Times New Roman" w:hAnsi="Times New Roman"/>
          <w:bCs/>
          <w:szCs w:val="24"/>
        </w:rPr>
        <w:t>property</w:t>
      </w:r>
      <w:r w:rsidRPr="008A2C7B">
        <w:rPr>
          <w:rFonts w:ascii="Times New Roman" w:hAnsi="Times New Roman"/>
          <w:bCs/>
          <w:szCs w:val="24"/>
        </w:rPr>
        <w:t>, $</w:t>
      </w:r>
      <w:r w:rsidR="005D74B9" w:rsidRPr="008A2C7B">
        <w:rPr>
          <w:rFonts w:ascii="Times New Roman" w:hAnsi="Times New Roman"/>
          <w:bCs/>
          <w:szCs w:val="24"/>
          <w:highlight w:val="darkGray"/>
        </w:rPr>
        <w:fldChar w:fldCharType="begin">
          <w:ffData>
            <w:name w:val="Text4"/>
            <w:enabled/>
            <w:calcOnExit w:val="0"/>
            <w:textInput>
              <w:default w:val="Insert appraisal amount"/>
            </w:textInput>
          </w:ffData>
        </w:fldChar>
      </w:r>
      <w:bookmarkStart w:id="10" w:name="Text4"/>
      <w:r w:rsidRPr="008A2C7B">
        <w:rPr>
          <w:rFonts w:ascii="Times New Roman" w:hAnsi="Times New Roman"/>
          <w:bCs/>
          <w:szCs w:val="24"/>
          <w:highlight w:val="darkGray"/>
        </w:rPr>
        <w:instrText xml:space="preserve"> FORMTEXT </w:instrText>
      </w:r>
      <w:r w:rsidR="005D74B9" w:rsidRPr="008A2C7B">
        <w:rPr>
          <w:rFonts w:ascii="Times New Roman" w:hAnsi="Times New Roman"/>
          <w:bCs/>
          <w:szCs w:val="24"/>
          <w:highlight w:val="darkGray"/>
        </w:rPr>
      </w:r>
      <w:r w:rsidR="005D74B9" w:rsidRPr="008A2C7B">
        <w:rPr>
          <w:rFonts w:ascii="Times New Roman" w:hAnsi="Times New Roman"/>
          <w:bCs/>
          <w:szCs w:val="24"/>
          <w:highlight w:val="darkGray"/>
        </w:rPr>
        <w:fldChar w:fldCharType="separate"/>
      </w:r>
      <w:r w:rsidRPr="008A2C7B">
        <w:rPr>
          <w:rFonts w:ascii="Times New Roman" w:hAnsi="Times New Roman"/>
          <w:bCs/>
          <w:noProof/>
          <w:szCs w:val="24"/>
          <w:highlight w:val="darkGray"/>
        </w:rPr>
        <w:t>INSERT APPRAISAL AMOUNT</w:t>
      </w:r>
      <w:r w:rsidR="005D74B9" w:rsidRPr="008A2C7B">
        <w:rPr>
          <w:rFonts w:ascii="Times New Roman" w:hAnsi="Times New Roman"/>
          <w:bCs/>
          <w:szCs w:val="24"/>
          <w:highlight w:val="darkGray"/>
        </w:rPr>
        <w:fldChar w:fldCharType="end"/>
      </w:r>
      <w:bookmarkEnd w:id="10"/>
      <w:r w:rsidRPr="008A2C7B">
        <w:rPr>
          <w:rFonts w:ascii="Times New Roman" w:hAnsi="Times New Roman"/>
          <w:bCs/>
          <w:szCs w:val="24"/>
        </w:rPr>
        <w:t>.</w:t>
      </w:r>
    </w:p>
    <w:p w14:paraId="6B48FADD" w14:textId="77777777" w:rsidR="00EC4FE2" w:rsidRPr="008A2C7B" w:rsidRDefault="00EC4FE2" w:rsidP="00A666F9">
      <w:pPr>
        <w:pStyle w:val="BodyText"/>
        <w:widowControl w:val="0"/>
        <w:tabs>
          <w:tab w:val="clear" w:pos="3960"/>
          <w:tab w:val="clear" w:pos="4440"/>
          <w:tab w:val="decimal" w:pos="4950"/>
          <w:tab w:val="decimal" w:pos="6480"/>
        </w:tabs>
        <w:jc w:val="both"/>
        <w:rPr>
          <w:rFonts w:ascii="Times New Roman" w:hAnsi="Times New Roman"/>
          <w:szCs w:val="24"/>
        </w:rPr>
      </w:pPr>
    </w:p>
    <w:p w14:paraId="69CCDB82" w14:textId="3AB75538" w:rsidR="00EC4FE2" w:rsidRDefault="00EC4FE2" w:rsidP="00A666F9">
      <w:pPr>
        <w:spacing w:line="280" w:lineRule="atLeast"/>
        <w:ind w:left="0"/>
        <w:jc w:val="both"/>
        <w:rPr>
          <w:rFonts w:ascii="Times New Roman" w:hAnsi="Times New Roman"/>
          <w:bCs/>
          <w:szCs w:val="24"/>
        </w:rPr>
      </w:pPr>
      <w:r w:rsidRPr="008A2C7B">
        <w:rPr>
          <w:rFonts w:ascii="Times New Roman" w:hAnsi="Times New Roman"/>
          <w:bCs/>
          <w:szCs w:val="24"/>
        </w:rPr>
        <w:t xml:space="preserve">The amount of your </w:t>
      </w:r>
      <w:r w:rsidRPr="008A2C7B">
        <w:rPr>
          <w:rFonts w:ascii="Times New Roman" w:hAnsi="Times New Roman"/>
          <w:b/>
          <w:szCs w:val="24"/>
        </w:rPr>
        <w:t>actual</w:t>
      </w:r>
      <w:r w:rsidRPr="008A2C7B">
        <w:rPr>
          <w:rFonts w:ascii="Times New Roman" w:hAnsi="Times New Roman"/>
          <w:bCs/>
          <w:szCs w:val="24"/>
        </w:rPr>
        <w:t xml:space="preserve"> price differential </w:t>
      </w:r>
      <w:r w:rsidR="007035ED" w:rsidRPr="008A2C7B">
        <w:rPr>
          <w:rFonts w:ascii="Times New Roman" w:hAnsi="Times New Roman"/>
          <w:bCs/>
          <w:szCs w:val="24"/>
        </w:rPr>
        <w:t xml:space="preserve">payment </w:t>
      </w:r>
      <w:r w:rsidRPr="008A2C7B">
        <w:rPr>
          <w:rFonts w:ascii="Times New Roman" w:hAnsi="Times New Roman"/>
          <w:bCs/>
          <w:szCs w:val="24"/>
        </w:rPr>
        <w:t xml:space="preserve">will be based upon the actual purchase price of your replacement </w:t>
      </w:r>
      <w:r w:rsidR="007035ED" w:rsidRPr="008A2C7B">
        <w:rPr>
          <w:rFonts w:ascii="Times New Roman" w:hAnsi="Times New Roman"/>
          <w:bCs/>
          <w:szCs w:val="24"/>
        </w:rPr>
        <w:t>property</w:t>
      </w:r>
      <w:r w:rsidR="00925374" w:rsidRPr="008A2C7B">
        <w:rPr>
          <w:rFonts w:ascii="Times New Roman" w:hAnsi="Times New Roman"/>
          <w:bCs/>
          <w:szCs w:val="24"/>
        </w:rPr>
        <w:t>. For example</w:t>
      </w:r>
      <w:r w:rsidRPr="008A2C7B">
        <w:rPr>
          <w:rFonts w:ascii="Times New Roman" w:hAnsi="Times New Roman"/>
          <w:bCs/>
          <w:szCs w:val="24"/>
        </w:rPr>
        <w:t>, if you spend $</w:t>
      </w:r>
      <w:r w:rsidR="005D74B9" w:rsidRPr="008A2C7B">
        <w:rPr>
          <w:rFonts w:ascii="Times New Roman" w:hAnsi="Times New Roman"/>
          <w:szCs w:val="24"/>
          <w:highlight w:val="darkGray"/>
        </w:rPr>
        <w:fldChar w:fldCharType="begin">
          <w:ffData>
            <w:name w:val=""/>
            <w:enabled/>
            <w:calcOnExit w:val="0"/>
            <w:textInput>
              <w:default w:val="Insert Price Of Best Comp"/>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PRICE OF BEST COMP</w:t>
      </w:r>
      <w:r w:rsidR="005D74B9" w:rsidRPr="008A2C7B">
        <w:rPr>
          <w:rFonts w:ascii="Times New Roman" w:hAnsi="Times New Roman"/>
          <w:szCs w:val="24"/>
          <w:highlight w:val="darkGray"/>
        </w:rPr>
        <w:fldChar w:fldCharType="end"/>
      </w:r>
      <w:r w:rsidRPr="008A2C7B">
        <w:rPr>
          <w:rFonts w:ascii="Times New Roman" w:hAnsi="Times New Roman"/>
          <w:bCs/>
          <w:szCs w:val="24"/>
        </w:rPr>
        <w:t xml:space="preserve"> or more on your replacement </w:t>
      </w:r>
      <w:r w:rsidR="007035ED" w:rsidRPr="008A2C7B">
        <w:rPr>
          <w:rFonts w:ascii="Times New Roman" w:hAnsi="Times New Roman"/>
          <w:bCs/>
          <w:szCs w:val="24"/>
        </w:rPr>
        <w:t>property</w:t>
      </w:r>
      <w:r w:rsidRPr="008A2C7B">
        <w:rPr>
          <w:rFonts w:ascii="Times New Roman" w:hAnsi="Times New Roman"/>
          <w:bCs/>
          <w:szCs w:val="24"/>
        </w:rPr>
        <w:t>, you will receive the maximum price differential</w:t>
      </w:r>
      <w:r w:rsidR="007035ED" w:rsidRPr="008A2C7B">
        <w:rPr>
          <w:rFonts w:ascii="Times New Roman" w:hAnsi="Times New Roman"/>
          <w:bCs/>
          <w:szCs w:val="24"/>
        </w:rPr>
        <w:t xml:space="preserve"> payment</w:t>
      </w:r>
      <w:r w:rsidRPr="008A2C7B">
        <w:rPr>
          <w:rFonts w:ascii="Times New Roman" w:hAnsi="Times New Roman"/>
          <w:bCs/>
          <w:szCs w:val="24"/>
        </w:rPr>
        <w:t xml:space="preserve"> of $</w:t>
      </w:r>
      <w:r w:rsidR="005D74B9" w:rsidRPr="008A2C7B">
        <w:rPr>
          <w:rFonts w:ascii="Times New Roman" w:hAnsi="Times New Roman"/>
          <w:szCs w:val="24"/>
          <w:highlight w:val="darkGray"/>
        </w:rPr>
        <w:fldChar w:fldCharType="begin">
          <w:ffData>
            <w:name w:val=""/>
            <w:enabled/>
            <w:calcOnExit w:val="0"/>
            <w:textInput>
              <w:default w:val="Insert Max Price Differential"/>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MAX PRICE DIFFERENTIAL</w:t>
      </w:r>
      <w:r w:rsidR="005D74B9" w:rsidRPr="008A2C7B">
        <w:rPr>
          <w:rFonts w:ascii="Times New Roman" w:hAnsi="Times New Roman"/>
          <w:szCs w:val="24"/>
          <w:highlight w:val="darkGray"/>
        </w:rPr>
        <w:fldChar w:fldCharType="end"/>
      </w:r>
      <w:r w:rsidRPr="008A2C7B">
        <w:rPr>
          <w:rFonts w:ascii="Times New Roman" w:hAnsi="Times New Roman"/>
          <w:szCs w:val="24"/>
        </w:rPr>
        <w:t>.</w:t>
      </w:r>
      <w:r w:rsidRPr="008A2C7B">
        <w:rPr>
          <w:rFonts w:ascii="Times New Roman" w:hAnsi="Times New Roman"/>
          <w:bCs/>
          <w:szCs w:val="24"/>
        </w:rPr>
        <w:t xml:space="preserve"> For every dollar you spend on your replacement </w:t>
      </w:r>
      <w:r w:rsidR="00B842E2" w:rsidRPr="008A2C7B">
        <w:rPr>
          <w:rFonts w:ascii="Times New Roman" w:hAnsi="Times New Roman"/>
          <w:bCs/>
          <w:szCs w:val="24"/>
        </w:rPr>
        <w:t xml:space="preserve">property </w:t>
      </w:r>
      <w:r w:rsidRPr="008A2C7B">
        <w:rPr>
          <w:rFonts w:ascii="Times New Roman" w:hAnsi="Times New Roman"/>
          <w:bCs/>
          <w:szCs w:val="24"/>
        </w:rPr>
        <w:t>below $</w:t>
      </w:r>
      <w:r w:rsidR="005D74B9" w:rsidRPr="008A2C7B">
        <w:rPr>
          <w:rFonts w:ascii="Times New Roman" w:hAnsi="Times New Roman"/>
          <w:szCs w:val="24"/>
          <w:highlight w:val="darkGray"/>
        </w:rPr>
        <w:fldChar w:fldCharType="begin">
          <w:ffData>
            <w:name w:val=""/>
            <w:enabled/>
            <w:calcOnExit w:val="0"/>
            <w:textInput>
              <w:default w:val="Insert Price Of Best Comp"/>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PRICE OF BEST COMP</w:t>
      </w:r>
      <w:r w:rsidR="005D74B9" w:rsidRPr="008A2C7B">
        <w:rPr>
          <w:rFonts w:ascii="Times New Roman" w:hAnsi="Times New Roman"/>
          <w:szCs w:val="24"/>
          <w:highlight w:val="darkGray"/>
        </w:rPr>
        <w:fldChar w:fldCharType="end"/>
      </w:r>
      <w:r w:rsidRPr="008A2C7B">
        <w:rPr>
          <w:rFonts w:ascii="Times New Roman" w:hAnsi="Times New Roman"/>
          <w:szCs w:val="24"/>
        </w:rPr>
        <w:t>,</w:t>
      </w:r>
      <w:r w:rsidRPr="008A2C7B">
        <w:rPr>
          <w:rFonts w:ascii="Times New Roman" w:hAnsi="Times New Roman"/>
          <w:bCs/>
          <w:szCs w:val="24"/>
        </w:rPr>
        <w:t xml:space="preserve"> your price differential</w:t>
      </w:r>
      <w:r w:rsidR="007035ED" w:rsidRPr="008A2C7B">
        <w:rPr>
          <w:rFonts w:ascii="Times New Roman" w:hAnsi="Times New Roman"/>
          <w:bCs/>
          <w:szCs w:val="24"/>
        </w:rPr>
        <w:t xml:space="preserve"> payment</w:t>
      </w:r>
      <w:r w:rsidRPr="008A2C7B">
        <w:rPr>
          <w:rFonts w:ascii="Times New Roman" w:hAnsi="Times New Roman"/>
          <w:bCs/>
          <w:szCs w:val="24"/>
        </w:rPr>
        <w:t xml:space="preserve"> will be one dollar less. If you receive more than the appraised value for your </w:t>
      </w:r>
      <w:r w:rsidR="007035ED" w:rsidRPr="008A2C7B">
        <w:rPr>
          <w:rFonts w:ascii="Times New Roman" w:hAnsi="Times New Roman"/>
          <w:bCs/>
          <w:szCs w:val="24"/>
        </w:rPr>
        <w:t>property</w:t>
      </w:r>
      <w:r w:rsidRPr="008A2C7B">
        <w:rPr>
          <w:rFonts w:ascii="Times New Roman" w:hAnsi="Times New Roman"/>
          <w:bCs/>
          <w:szCs w:val="24"/>
        </w:rPr>
        <w:t>, your price differential</w:t>
      </w:r>
      <w:r w:rsidR="007035ED" w:rsidRPr="008A2C7B">
        <w:rPr>
          <w:rFonts w:ascii="Times New Roman" w:hAnsi="Times New Roman"/>
          <w:bCs/>
          <w:szCs w:val="24"/>
        </w:rPr>
        <w:t xml:space="preserve"> payment</w:t>
      </w:r>
      <w:r w:rsidRPr="008A2C7B">
        <w:rPr>
          <w:rFonts w:ascii="Times New Roman" w:hAnsi="Times New Roman"/>
          <w:bCs/>
          <w:szCs w:val="24"/>
        </w:rPr>
        <w:t xml:space="preserve"> will be reduced.</w:t>
      </w:r>
    </w:p>
    <w:p w14:paraId="264D263A" w14:textId="78C05396" w:rsidR="008C7987" w:rsidRDefault="008C7987" w:rsidP="00A666F9">
      <w:pPr>
        <w:spacing w:line="280" w:lineRule="atLeast"/>
        <w:ind w:left="0"/>
        <w:jc w:val="both"/>
        <w:rPr>
          <w:rFonts w:ascii="Times New Roman" w:hAnsi="Times New Roman"/>
          <w:bCs/>
          <w:szCs w:val="24"/>
        </w:rPr>
      </w:pPr>
    </w:p>
    <w:p w14:paraId="05539D81" w14:textId="6B698238" w:rsidR="008C7987" w:rsidRPr="00470E0D" w:rsidRDefault="008C7987" w:rsidP="00470E0D">
      <w:pPr>
        <w:spacing w:line="280" w:lineRule="atLeast"/>
        <w:ind w:left="0"/>
        <w:jc w:val="both"/>
        <w:rPr>
          <w:rFonts w:ascii="Times New Roman" w:hAnsi="Times New Roman"/>
          <w:bCs/>
          <w:color w:val="FF0000"/>
          <w:szCs w:val="24"/>
        </w:rPr>
      </w:pPr>
      <w:r w:rsidRPr="00470E0D">
        <w:rPr>
          <w:rFonts w:ascii="Times New Roman" w:hAnsi="Times New Roman"/>
          <w:bCs/>
          <w:color w:val="FF0000"/>
          <w:szCs w:val="24"/>
        </w:rPr>
        <w:t>OPTIONAL PARAGRAPH (</w:t>
      </w:r>
      <w:r w:rsidR="00470E0D" w:rsidRPr="00470E0D">
        <w:rPr>
          <w:rFonts w:ascii="Times New Roman" w:hAnsi="Times New Roman"/>
          <w:bCs/>
          <w:color w:val="FF0000"/>
          <w:szCs w:val="24"/>
        </w:rPr>
        <w:t>delete if not being offered-</w:t>
      </w:r>
      <w:r w:rsidRPr="00470E0D">
        <w:rPr>
          <w:rFonts w:ascii="Times New Roman" w:hAnsi="Times New Roman"/>
          <w:bCs/>
          <w:color w:val="FF0000"/>
          <w:szCs w:val="24"/>
        </w:rPr>
        <w:t>must be used on a project-wide basis)</w:t>
      </w:r>
    </w:p>
    <w:p w14:paraId="083795D8" w14:textId="46CAB22E" w:rsidR="00CF522B" w:rsidRPr="005126A7" w:rsidRDefault="00CF522B" w:rsidP="00470E0D">
      <w:pPr>
        <w:spacing w:line="240" w:lineRule="auto"/>
        <w:ind w:left="0" w:right="-360"/>
        <w:jc w:val="both"/>
        <w:rPr>
          <w:rFonts w:ascii="Times New Roman" w:hAnsi="Times New Roman"/>
        </w:rPr>
      </w:pPr>
      <w:r w:rsidRPr="00470E0D">
        <w:rPr>
          <w:rFonts w:ascii="Times New Roman" w:hAnsi="Times New Roman"/>
          <w:bCs/>
        </w:rPr>
        <w:t xml:space="preserve">In addition to the above-described </w:t>
      </w:r>
      <w:r w:rsidR="00470E0D" w:rsidRPr="00470E0D">
        <w:rPr>
          <w:rFonts w:ascii="Times New Roman" w:hAnsi="Times New Roman"/>
          <w:bCs/>
        </w:rPr>
        <w:t>P</w:t>
      </w:r>
      <w:r w:rsidRPr="00470E0D">
        <w:rPr>
          <w:rFonts w:ascii="Times New Roman" w:hAnsi="Times New Roman"/>
          <w:bCs/>
        </w:rPr>
        <w:t xml:space="preserve">rice </w:t>
      </w:r>
      <w:r w:rsidR="00470E0D" w:rsidRPr="00470E0D">
        <w:rPr>
          <w:rFonts w:ascii="Times New Roman" w:hAnsi="Times New Roman"/>
          <w:bCs/>
        </w:rPr>
        <w:t>D</w:t>
      </w:r>
      <w:r w:rsidRPr="00470E0D">
        <w:rPr>
          <w:rFonts w:ascii="Times New Roman" w:hAnsi="Times New Roman"/>
          <w:bCs/>
        </w:rPr>
        <w:t xml:space="preserve">ifferential </w:t>
      </w:r>
      <w:r w:rsidR="00470E0D" w:rsidRPr="00470E0D">
        <w:rPr>
          <w:rFonts w:ascii="Times New Roman" w:hAnsi="Times New Roman"/>
          <w:bCs/>
        </w:rPr>
        <w:t>P</w:t>
      </w:r>
      <w:r w:rsidRPr="00470E0D">
        <w:rPr>
          <w:rFonts w:ascii="Times New Roman" w:hAnsi="Times New Roman"/>
          <w:bCs/>
        </w:rPr>
        <w:t xml:space="preserve">ayment, you may quality for a Last Resort Housing </w:t>
      </w:r>
      <w:r w:rsidR="00470E0D" w:rsidRPr="00470E0D">
        <w:rPr>
          <w:rFonts w:ascii="Times New Roman" w:hAnsi="Times New Roman"/>
          <w:bCs/>
        </w:rPr>
        <w:t>P</w:t>
      </w:r>
      <w:r w:rsidRPr="00470E0D">
        <w:rPr>
          <w:rFonts w:ascii="Times New Roman" w:hAnsi="Times New Roman"/>
          <w:bCs/>
        </w:rPr>
        <w:t>ayment of $</w:t>
      </w:r>
      <w:r w:rsidR="00470E0D">
        <w:rPr>
          <w:rFonts w:ascii="Times New Roman" w:hAnsi="Times New Roman"/>
          <w:shd w:val="clear" w:color="auto" w:fill="D9D9D9" w:themeFill="background1" w:themeFillShade="D9"/>
        </w:rPr>
        <w:fldChar w:fldCharType="begin">
          <w:ffData>
            <w:name w:val=""/>
            <w:enabled/>
            <w:calcOnExit w:val="0"/>
            <w:textInput>
              <w:default w:val="INSERT LRH PLAN PAYMENT"/>
            </w:textInput>
          </w:ffData>
        </w:fldChar>
      </w:r>
      <w:r w:rsidR="00470E0D">
        <w:rPr>
          <w:rFonts w:ascii="Times New Roman" w:hAnsi="Times New Roman"/>
          <w:shd w:val="clear" w:color="auto" w:fill="D9D9D9" w:themeFill="background1" w:themeFillShade="D9"/>
        </w:rPr>
        <w:instrText xml:space="preserve"> FORMTEXT </w:instrText>
      </w:r>
      <w:r w:rsidR="00470E0D">
        <w:rPr>
          <w:rFonts w:ascii="Times New Roman" w:hAnsi="Times New Roman"/>
          <w:shd w:val="clear" w:color="auto" w:fill="D9D9D9" w:themeFill="background1" w:themeFillShade="D9"/>
        </w:rPr>
      </w:r>
      <w:r w:rsidR="00470E0D">
        <w:rPr>
          <w:rFonts w:ascii="Times New Roman" w:hAnsi="Times New Roman"/>
          <w:shd w:val="clear" w:color="auto" w:fill="D9D9D9" w:themeFill="background1" w:themeFillShade="D9"/>
        </w:rPr>
        <w:fldChar w:fldCharType="separate"/>
      </w:r>
      <w:r w:rsidR="00470E0D">
        <w:rPr>
          <w:rFonts w:ascii="Times New Roman" w:hAnsi="Times New Roman"/>
          <w:noProof/>
          <w:shd w:val="clear" w:color="auto" w:fill="D9D9D9" w:themeFill="background1" w:themeFillShade="D9"/>
        </w:rPr>
        <w:t>INSERT LRH PLAN PAYMENT</w:t>
      </w:r>
      <w:r w:rsidR="00470E0D">
        <w:rPr>
          <w:rFonts w:ascii="Times New Roman" w:hAnsi="Times New Roman"/>
          <w:shd w:val="clear" w:color="auto" w:fill="D9D9D9" w:themeFill="background1" w:themeFillShade="D9"/>
        </w:rPr>
        <w:fldChar w:fldCharType="end"/>
      </w:r>
      <w:r w:rsidRPr="00470E0D">
        <w:rPr>
          <w:rFonts w:ascii="Times New Roman" w:hAnsi="Times New Roman"/>
        </w:rPr>
        <w:t xml:space="preserve">. This payment will assist you by providing additional purchasing power for a replacement property. The amount of your Last Resort Housing </w:t>
      </w:r>
      <w:r w:rsidR="00470E0D" w:rsidRPr="00470E0D">
        <w:rPr>
          <w:rFonts w:ascii="Times New Roman" w:hAnsi="Times New Roman"/>
        </w:rPr>
        <w:t>P</w:t>
      </w:r>
      <w:r w:rsidRPr="00470E0D">
        <w:rPr>
          <w:rFonts w:ascii="Times New Roman" w:hAnsi="Times New Roman"/>
        </w:rPr>
        <w:t xml:space="preserve">ayment can be added to the sale price of a </w:t>
      </w:r>
      <w:r w:rsidR="00470E0D" w:rsidRPr="00470E0D">
        <w:rPr>
          <w:rFonts w:ascii="Times New Roman" w:hAnsi="Times New Roman"/>
        </w:rPr>
        <w:t xml:space="preserve">property </w:t>
      </w:r>
      <w:r w:rsidRPr="00470E0D">
        <w:rPr>
          <w:rFonts w:ascii="Times New Roman" w:hAnsi="Times New Roman"/>
        </w:rPr>
        <w:t xml:space="preserve">when making an offer to purchase. For example, if you decide to purchase comparable number </w:t>
      </w:r>
      <w:r w:rsidRPr="00470E0D">
        <w:rPr>
          <w:rFonts w:ascii="Times New Roman" w:hAnsi="Times New Roman"/>
          <w:shd w:val="clear" w:color="auto" w:fill="D9D9D9" w:themeFill="background1" w:themeFillShade="D9"/>
        </w:rPr>
        <w:fldChar w:fldCharType="begin">
          <w:ffData>
            <w:name w:val=""/>
            <w:enabled/>
            <w:calcOnExit w:val="0"/>
            <w:textInput>
              <w:default w:val="Insert Best Comp Number"/>
              <w:format w:val="TITLE CASE"/>
            </w:textInput>
          </w:ffData>
        </w:fldChar>
      </w:r>
      <w:r w:rsidRPr="00470E0D">
        <w:rPr>
          <w:rFonts w:ascii="Times New Roman" w:hAnsi="Times New Roman"/>
          <w:shd w:val="clear" w:color="auto" w:fill="D9D9D9" w:themeFill="background1" w:themeFillShade="D9"/>
        </w:rPr>
        <w:instrText xml:space="preserve"> FORMTEXT </w:instrText>
      </w:r>
      <w:r w:rsidRPr="00470E0D">
        <w:rPr>
          <w:rFonts w:ascii="Times New Roman" w:hAnsi="Times New Roman"/>
          <w:shd w:val="clear" w:color="auto" w:fill="D9D9D9" w:themeFill="background1" w:themeFillShade="D9"/>
        </w:rPr>
      </w:r>
      <w:r w:rsidRPr="00470E0D">
        <w:rPr>
          <w:rFonts w:ascii="Times New Roman" w:hAnsi="Times New Roman"/>
          <w:shd w:val="clear" w:color="auto" w:fill="D9D9D9" w:themeFill="background1" w:themeFillShade="D9"/>
        </w:rPr>
        <w:fldChar w:fldCharType="separate"/>
      </w:r>
      <w:r w:rsidRPr="00470E0D">
        <w:rPr>
          <w:rFonts w:ascii="Times New Roman" w:hAnsi="Times New Roman"/>
          <w:noProof/>
          <w:shd w:val="clear" w:color="auto" w:fill="D9D9D9" w:themeFill="background1" w:themeFillShade="D9"/>
        </w:rPr>
        <w:t>INSERT BEST COMP NUMBER</w:t>
      </w:r>
      <w:r w:rsidRPr="00470E0D">
        <w:rPr>
          <w:rFonts w:ascii="Times New Roman" w:hAnsi="Times New Roman"/>
          <w:shd w:val="clear" w:color="auto" w:fill="D9D9D9" w:themeFill="background1" w:themeFillShade="D9"/>
        </w:rPr>
        <w:fldChar w:fldCharType="end"/>
      </w:r>
      <w:r w:rsidRPr="00470E0D">
        <w:rPr>
          <w:rFonts w:ascii="Times New Roman" w:hAnsi="Times New Roman"/>
        </w:rPr>
        <w:t xml:space="preserve"> for $</w:t>
      </w:r>
      <w:r w:rsidR="00B97355">
        <w:rPr>
          <w:rFonts w:ascii="Times New Roman" w:hAnsi="Times New Roman"/>
          <w:shd w:val="clear" w:color="auto" w:fill="D9D9D9" w:themeFill="background1" w:themeFillShade="D9"/>
        </w:rPr>
        <w:fldChar w:fldCharType="begin">
          <w:ffData>
            <w:name w:val=""/>
            <w:enabled/>
            <w:calcOnExit w:val="0"/>
            <w:textInput>
              <w:default w:val="INSERT PRICE OF BEST COMP"/>
              <w:format w:val="UPPERCASE"/>
            </w:textInput>
          </w:ffData>
        </w:fldChar>
      </w:r>
      <w:r w:rsidR="00B97355">
        <w:rPr>
          <w:rFonts w:ascii="Times New Roman" w:hAnsi="Times New Roman"/>
          <w:shd w:val="clear" w:color="auto" w:fill="D9D9D9" w:themeFill="background1" w:themeFillShade="D9"/>
        </w:rPr>
        <w:instrText xml:space="preserve"> FORMTEXT </w:instrText>
      </w:r>
      <w:r w:rsidR="00B97355">
        <w:rPr>
          <w:rFonts w:ascii="Times New Roman" w:hAnsi="Times New Roman"/>
          <w:shd w:val="clear" w:color="auto" w:fill="D9D9D9" w:themeFill="background1" w:themeFillShade="D9"/>
        </w:rPr>
      </w:r>
      <w:r w:rsidR="00B97355">
        <w:rPr>
          <w:rFonts w:ascii="Times New Roman" w:hAnsi="Times New Roman"/>
          <w:shd w:val="clear" w:color="auto" w:fill="D9D9D9" w:themeFill="background1" w:themeFillShade="D9"/>
        </w:rPr>
        <w:fldChar w:fldCharType="separate"/>
      </w:r>
      <w:r w:rsidR="00B97355">
        <w:rPr>
          <w:rFonts w:ascii="Times New Roman" w:hAnsi="Times New Roman"/>
          <w:noProof/>
          <w:shd w:val="clear" w:color="auto" w:fill="D9D9D9" w:themeFill="background1" w:themeFillShade="D9"/>
        </w:rPr>
        <w:t>INSERT PRICE OF BEST COMP</w:t>
      </w:r>
      <w:r w:rsidR="00B97355">
        <w:rPr>
          <w:rFonts w:ascii="Times New Roman" w:hAnsi="Times New Roman"/>
          <w:shd w:val="clear" w:color="auto" w:fill="D9D9D9" w:themeFill="background1" w:themeFillShade="D9"/>
        </w:rPr>
        <w:fldChar w:fldCharType="end"/>
      </w:r>
      <w:r w:rsidRPr="00470E0D">
        <w:rPr>
          <w:rFonts w:ascii="Times New Roman" w:hAnsi="Times New Roman"/>
        </w:rPr>
        <w:t xml:space="preserve"> you can make an offer of $</w:t>
      </w:r>
      <w:r w:rsidR="00470E0D" w:rsidRPr="00470E0D">
        <w:rPr>
          <w:rFonts w:ascii="Times New Roman" w:hAnsi="Times New Roman"/>
          <w:shd w:val="clear" w:color="auto" w:fill="D9D9D9" w:themeFill="background1" w:themeFillShade="D9"/>
        </w:rPr>
        <w:fldChar w:fldCharType="begin">
          <w:ffData>
            <w:name w:val=""/>
            <w:enabled/>
            <w:calcOnExit w:val="0"/>
            <w:textInput>
              <w:default w:val="INSERT PRICE OF BEST COMP + LRH PAYMENT"/>
              <w:format w:val="UPPERCASE"/>
            </w:textInput>
          </w:ffData>
        </w:fldChar>
      </w:r>
      <w:r w:rsidR="00470E0D" w:rsidRPr="00470E0D">
        <w:rPr>
          <w:rFonts w:ascii="Times New Roman" w:hAnsi="Times New Roman"/>
          <w:shd w:val="clear" w:color="auto" w:fill="D9D9D9" w:themeFill="background1" w:themeFillShade="D9"/>
        </w:rPr>
        <w:instrText xml:space="preserve"> FORMTEXT </w:instrText>
      </w:r>
      <w:r w:rsidR="00470E0D" w:rsidRPr="00470E0D">
        <w:rPr>
          <w:rFonts w:ascii="Times New Roman" w:hAnsi="Times New Roman"/>
          <w:shd w:val="clear" w:color="auto" w:fill="D9D9D9" w:themeFill="background1" w:themeFillShade="D9"/>
        </w:rPr>
      </w:r>
      <w:r w:rsidR="00470E0D" w:rsidRPr="00470E0D">
        <w:rPr>
          <w:rFonts w:ascii="Times New Roman" w:hAnsi="Times New Roman"/>
          <w:shd w:val="clear" w:color="auto" w:fill="D9D9D9" w:themeFill="background1" w:themeFillShade="D9"/>
        </w:rPr>
        <w:fldChar w:fldCharType="separate"/>
      </w:r>
      <w:r w:rsidR="00470E0D" w:rsidRPr="00470E0D">
        <w:rPr>
          <w:rFonts w:ascii="Times New Roman" w:hAnsi="Times New Roman"/>
          <w:noProof/>
          <w:shd w:val="clear" w:color="auto" w:fill="D9D9D9" w:themeFill="background1" w:themeFillShade="D9"/>
        </w:rPr>
        <w:t>INSERT PRICE OF BEST COMP + LRH PAYMENT</w:t>
      </w:r>
      <w:r w:rsidR="00470E0D" w:rsidRPr="00470E0D">
        <w:rPr>
          <w:rFonts w:ascii="Times New Roman" w:hAnsi="Times New Roman"/>
          <w:shd w:val="clear" w:color="auto" w:fill="D9D9D9" w:themeFill="background1" w:themeFillShade="D9"/>
        </w:rPr>
        <w:fldChar w:fldCharType="end"/>
      </w:r>
      <w:r w:rsidRPr="00470E0D">
        <w:rPr>
          <w:rFonts w:ascii="Times New Roman" w:hAnsi="Times New Roman"/>
        </w:rPr>
        <w:t xml:space="preserve">. This payment is intended to supplement the price differential and allow you to purchase a comparable </w:t>
      </w:r>
      <w:r w:rsidR="00470E0D" w:rsidRPr="00470E0D">
        <w:rPr>
          <w:rFonts w:ascii="Times New Roman" w:hAnsi="Times New Roman"/>
        </w:rPr>
        <w:t>property</w:t>
      </w:r>
      <w:r w:rsidRPr="00470E0D">
        <w:rPr>
          <w:rFonts w:ascii="Times New Roman" w:hAnsi="Times New Roman"/>
        </w:rPr>
        <w:t xml:space="preserve"> at a higher price. </w:t>
      </w:r>
      <w:r w:rsidR="00470E0D" w:rsidRPr="00470E0D">
        <w:rPr>
          <w:rFonts w:ascii="Times New Roman" w:hAnsi="Times New Roman"/>
        </w:rPr>
        <w:t>To</w:t>
      </w:r>
      <w:r w:rsidRPr="00470E0D">
        <w:rPr>
          <w:rFonts w:ascii="Times New Roman" w:hAnsi="Times New Roman"/>
        </w:rPr>
        <w:t xml:space="preserve"> ensure an adequate Last Resort Housing </w:t>
      </w:r>
      <w:r w:rsidR="00470E0D" w:rsidRPr="00470E0D">
        <w:rPr>
          <w:rFonts w:ascii="Times New Roman" w:hAnsi="Times New Roman"/>
        </w:rPr>
        <w:t>P</w:t>
      </w:r>
      <w:r w:rsidRPr="00470E0D">
        <w:rPr>
          <w:rFonts w:ascii="Times New Roman" w:hAnsi="Times New Roman"/>
        </w:rPr>
        <w:t xml:space="preserve">ayment, this amount is recalculated every six months. The amount could </w:t>
      </w:r>
      <w:r w:rsidR="00470E0D" w:rsidRPr="00470E0D">
        <w:rPr>
          <w:rFonts w:ascii="Times New Roman" w:hAnsi="Times New Roman"/>
        </w:rPr>
        <w:t>increase or decrease</w:t>
      </w:r>
      <w:r w:rsidRPr="00470E0D">
        <w:rPr>
          <w:rFonts w:ascii="Times New Roman" w:hAnsi="Times New Roman"/>
        </w:rPr>
        <w:t xml:space="preserve"> based on the market analysis.</w:t>
      </w:r>
    </w:p>
    <w:p w14:paraId="730DECE8" w14:textId="77777777" w:rsidR="00EC4FE2" w:rsidRPr="008A2C7B" w:rsidRDefault="00EC4FE2" w:rsidP="00A666F9">
      <w:pPr>
        <w:pStyle w:val="BodyText"/>
        <w:widowControl w:val="0"/>
        <w:tabs>
          <w:tab w:val="clear" w:pos="3960"/>
          <w:tab w:val="clear" w:pos="4440"/>
          <w:tab w:val="decimal" w:pos="4950"/>
          <w:tab w:val="decimal" w:pos="6480"/>
        </w:tabs>
        <w:jc w:val="both"/>
        <w:rPr>
          <w:rFonts w:ascii="Times New Roman" w:hAnsi="Times New Roman"/>
          <w:szCs w:val="24"/>
        </w:rPr>
      </w:pPr>
    </w:p>
    <w:p w14:paraId="78466296" w14:textId="77777777" w:rsidR="00EC4FE2" w:rsidRPr="008A2C7B" w:rsidRDefault="00EC4FE2" w:rsidP="00A666F9">
      <w:pPr>
        <w:widowControl w:val="0"/>
        <w:tabs>
          <w:tab w:val="left" w:pos="720"/>
          <w:tab w:val="left" w:pos="5040"/>
          <w:tab w:val="left" w:pos="5760"/>
        </w:tabs>
        <w:spacing w:line="280" w:lineRule="atLeast"/>
        <w:ind w:left="0"/>
        <w:jc w:val="both"/>
        <w:rPr>
          <w:rFonts w:ascii="Times New Roman" w:hAnsi="Times New Roman"/>
          <w:szCs w:val="24"/>
        </w:rPr>
      </w:pPr>
      <w:r w:rsidRPr="008A2C7B">
        <w:rPr>
          <w:rFonts w:ascii="Times New Roman" w:hAnsi="Times New Roman"/>
          <w:szCs w:val="24"/>
        </w:rPr>
        <w:t xml:space="preserve">If you decide not to purchase a replacement </w:t>
      </w:r>
      <w:r w:rsidR="007035ED" w:rsidRPr="008A2C7B">
        <w:rPr>
          <w:rFonts w:ascii="Times New Roman" w:hAnsi="Times New Roman"/>
          <w:szCs w:val="24"/>
        </w:rPr>
        <w:t xml:space="preserve">property </w:t>
      </w:r>
      <w:r w:rsidRPr="008A2C7B">
        <w:rPr>
          <w:rFonts w:ascii="Times New Roman" w:hAnsi="Times New Roman"/>
          <w:szCs w:val="24"/>
        </w:rPr>
        <w:t>and elect to rent instead, you may be eligible for a rental assistance payment. Please c</w:t>
      </w:r>
      <w:r w:rsidR="007035ED" w:rsidRPr="008A2C7B">
        <w:rPr>
          <w:rFonts w:ascii="Times New Roman" w:hAnsi="Times New Roman"/>
          <w:szCs w:val="24"/>
        </w:rPr>
        <w:t>ontact</w:t>
      </w:r>
      <w:r w:rsidR="00F67084" w:rsidRPr="008A2C7B">
        <w:rPr>
          <w:rFonts w:ascii="Times New Roman" w:hAnsi="Times New Roman"/>
          <w:szCs w:val="24"/>
        </w:rPr>
        <w:t xml:space="preserve"> your relocation specialist</w:t>
      </w:r>
      <w:r w:rsidRPr="008A2C7B">
        <w:rPr>
          <w:rFonts w:ascii="Times New Roman" w:hAnsi="Times New Roman"/>
          <w:szCs w:val="24"/>
        </w:rPr>
        <w:t xml:space="preserve"> if you would like to </w:t>
      </w:r>
      <w:r w:rsidR="00F67084" w:rsidRPr="008A2C7B">
        <w:rPr>
          <w:rFonts w:ascii="Times New Roman" w:hAnsi="Times New Roman"/>
          <w:szCs w:val="24"/>
        </w:rPr>
        <w:t>have a</w:t>
      </w:r>
      <w:r w:rsidRPr="008A2C7B">
        <w:rPr>
          <w:rFonts w:ascii="Times New Roman" w:hAnsi="Times New Roman"/>
          <w:szCs w:val="24"/>
        </w:rPr>
        <w:t xml:space="preserve"> rent supplement amount</w:t>
      </w:r>
      <w:r w:rsidR="00F67084" w:rsidRPr="008A2C7B">
        <w:rPr>
          <w:rFonts w:ascii="Times New Roman" w:hAnsi="Times New Roman"/>
          <w:szCs w:val="24"/>
        </w:rPr>
        <w:t xml:space="preserve"> calculated</w:t>
      </w:r>
      <w:r w:rsidRPr="008A2C7B">
        <w:rPr>
          <w:rFonts w:ascii="Times New Roman" w:hAnsi="Times New Roman"/>
          <w:szCs w:val="24"/>
        </w:rPr>
        <w:t>.</w:t>
      </w:r>
    </w:p>
    <w:p w14:paraId="3F40FA52" w14:textId="77777777" w:rsidR="002F45CE" w:rsidRPr="008A2C7B" w:rsidRDefault="002F45CE" w:rsidP="00A666F9">
      <w:pPr>
        <w:widowControl w:val="0"/>
        <w:tabs>
          <w:tab w:val="left" w:pos="720"/>
          <w:tab w:val="left" w:pos="5040"/>
          <w:tab w:val="left" w:pos="5760"/>
        </w:tabs>
        <w:spacing w:line="280" w:lineRule="atLeast"/>
        <w:ind w:left="0"/>
        <w:jc w:val="both"/>
        <w:rPr>
          <w:rFonts w:ascii="Times New Roman" w:hAnsi="Times New Roman"/>
          <w:szCs w:val="24"/>
        </w:rPr>
      </w:pPr>
    </w:p>
    <w:p w14:paraId="3ACFEFEF" w14:textId="77777777" w:rsidR="00EC4FE2" w:rsidRPr="008A2C7B" w:rsidRDefault="00EC4FE2" w:rsidP="00A666F9">
      <w:pPr>
        <w:widowControl w:val="0"/>
        <w:tabs>
          <w:tab w:val="left" w:pos="720"/>
          <w:tab w:val="left" w:pos="5040"/>
          <w:tab w:val="left" w:pos="5760"/>
        </w:tabs>
        <w:spacing w:line="280" w:lineRule="atLeast"/>
        <w:ind w:left="0"/>
        <w:jc w:val="both"/>
        <w:rPr>
          <w:rFonts w:ascii="Times New Roman" w:hAnsi="Times New Roman"/>
          <w:szCs w:val="24"/>
        </w:rPr>
      </w:pPr>
      <w:r w:rsidRPr="008A2C7B">
        <w:rPr>
          <w:rFonts w:ascii="Times New Roman" w:hAnsi="Times New Roman"/>
          <w:b/>
          <w:szCs w:val="24"/>
          <w:u w:val="single"/>
        </w:rPr>
        <w:t>Incidental Purchase Expenses</w:t>
      </w:r>
    </w:p>
    <w:p w14:paraId="56347CFD" w14:textId="77777777" w:rsidR="00EC4FE2" w:rsidRPr="008A2C7B" w:rsidRDefault="00EC4FE2" w:rsidP="00A666F9">
      <w:pPr>
        <w:pStyle w:val="BodyText2"/>
        <w:spacing w:line="280" w:lineRule="atLeast"/>
        <w:ind w:right="0"/>
        <w:jc w:val="both"/>
        <w:rPr>
          <w:szCs w:val="24"/>
        </w:rPr>
      </w:pPr>
      <w:r w:rsidRPr="008A2C7B">
        <w:rPr>
          <w:szCs w:val="24"/>
        </w:rPr>
        <w:t xml:space="preserve">You may be reimbursed for certain other incidental purchase expenses required to purchase your replacement </w:t>
      </w:r>
      <w:r w:rsidR="007035ED" w:rsidRPr="008A2C7B">
        <w:rPr>
          <w:szCs w:val="24"/>
        </w:rPr>
        <w:t>property</w:t>
      </w:r>
      <w:r w:rsidRPr="008A2C7B">
        <w:rPr>
          <w:szCs w:val="24"/>
        </w:rPr>
        <w:t>. Reimbursable expenses may include costs for title search, recording fees, appraisal fees, loan origination fees, credit report, home inspection</w:t>
      </w:r>
      <w:r w:rsidR="00733FF0" w:rsidRPr="008A2C7B">
        <w:rPr>
          <w:szCs w:val="24"/>
        </w:rPr>
        <w:t>,</w:t>
      </w:r>
      <w:r w:rsidRPr="008A2C7B">
        <w:rPr>
          <w:szCs w:val="24"/>
        </w:rPr>
        <w:t xml:space="preserve"> and other approved costs. Payment of costs </w:t>
      </w:r>
      <w:r w:rsidR="003C3E28" w:rsidRPr="008A2C7B">
        <w:rPr>
          <w:szCs w:val="24"/>
        </w:rPr>
        <w:t xml:space="preserve">is </w:t>
      </w:r>
      <w:r w:rsidRPr="008A2C7B">
        <w:rPr>
          <w:szCs w:val="24"/>
        </w:rPr>
        <w:t xml:space="preserve">based upon several factors including the amount of your present mortgage and the cost of the comparable used to compute the </w:t>
      </w:r>
      <w:r w:rsidR="00925374" w:rsidRPr="008A2C7B">
        <w:rPr>
          <w:szCs w:val="24"/>
        </w:rPr>
        <w:t>Replacement Housing P</w:t>
      </w:r>
      <w:r w:rsidR="002116DB" w:rsidRPr="008A2C7B">
        <w:rPr>
          <w:szCs w:val="24"/>
        </w:rPr>
        <w:t>ayment</w:t>
      </w:r>
      <w:r w:rsidR="005F004F" w:rsidRPr="008A2C7B">
        <w:rPr>
          <w:szCs w:val="24"/>
        </w:rPr>
        <w:t>-Price Differential Entitlement</w:t>
      </w:r>
      <w:r w:rsidRPr="008A2C7B">
        <w:rPr>
          <w:szCs w:val="24"/>
        </w:rPr>
        <w:t xml:space="preserve">. The estimated amount of these reimbursable costs can be determined once you have received a preliminary closing </w:t>
      </w:r>
      <w:r w:rsidRPr="008A2C7B">
        <w:rPr>
          <w:szCs w:val="24"/>
        </w:rPr>
        <w:lastRenderedPageBreak/>
        <w:t xml:space="preserve">statement for the purchase of your replacement </w:t>
      </w:r>
      <w:r w:rsidR="002116DB" w:rsidRPr="008A2C7B">
        <w:rPr>
          <w:szCs w:val="24"/>
        </w:rPr>
        <w:t>property</w:t>
      </w:r>
      <w:r w:rsidRPr="008A2C7B">
        <w:rPr>
          <w:szCs w:val="24"/>
        </w:rPr>
        <w:t>.</w:t>
      </w:r>
      <w:r w:rsidR="003C3E28" w:rsidRPr="008A2C7B">
        <w:rPr>
          <w:szCs w:val="24"/>
        </w:rPr>
        <w:t xml:space="preserve"> In addition, a</w:t>
      </w:r>
      <w:r w:rsidR="00733FF0" w:rsidRPr="008A2C7B">
        <w:rPr>
          <w:szCs w:val="24"/>
        </w:rPr>
        <w:t xml:space="preserve"> home inspection is encouraged; t</w:t>
      </w:r>
      <w:r w:rsidR="003C3E28" w:rsidRPr="008A2C7B">
        <w:rPr>
          <w:szCs w:val="24"/>
        </w:rPr>
        <w:t xml:space="preserve">he cost of the home inspection will be </w:t>
      </w:r>
      <w:r w:rsidR="00570E94" w:rsidRPr="008A2C7B">
        <w:rPr>
          <w:szCs w:val="24"/>
        </w:rPr>
        <w:t xml:space="preserve">fully </w:t>
      </w:r>
      <w:r w:rsidR="003C3E28" w:rsidRPr="008A2C7B">
        <w:rPr>
          <w:szCs w:val="24"/>
        </w:rPr>
        <w:t xml:space="preserve">reimbursed </w:t>
      </w:r>
      <w:r w:rsidR="00570E94" w:rsidRPr="008A2C7B">
        <w:rPr>
          <w:szCs w:val="24"/>
        </w:rPr>
        <w:t>by</w:t>
      </w:r>
      <w:r w:rsidR="00E26E7B" w:rsidRPr="008A2C7B">
        <w:rPr>
          <w:szCs w:val="24"/>
        </w:rPr>
        <w:t xml:space="preserve"> the Agency</w:t>
      </w:r>
      <w:r w:rsidR="003C3E28" w:rsidRPr="008A2C7B">
        <w:rPr>
          <w:szCs w:val="24"/>
        </w:rPr>
        <w:t xml:space="preserve">. </w:t>
      </w:r>
      <w:r w:rsidR="00F67084" w:rsidRPr="008A2C7B">
        <w:rPr>
          <w:szCs w:val="24"/>
        </w:rPr>
        <w:t xml:space="preserve">It is highly recommended that you make your offer to purchase a replacement property </w:t>
      </w:r>
      <w:r w:rsidR="003C3E28" w:rsidRPr="008A2C7B">
        <w:rPr>
          <w:szCs w:val="24"/>
        </w:rPr>
        <w:t>subject to a home inspection as well as a Decent, Safe</w:t>
      </w:r>
      <w:r w:rsidR="00733FF0" w:rsidRPr="008A2C7B">
        <w:rPr>
          <w:szCs w:val="24"/>
        </w:rPr>
        <w:t>,</w:t>
      </w:r>
      <w:r w:rsidR="003C3E28" w:rsidRPr="008A2C7B">
        <w:rPr>
          <w:szCs w:val="24"/>
        </w:rPr>
        <w:t xml:space="preserve"> and Sanitary</w:t>
      </w:r>
      <w:r w:rsidR="00733FF0" w:rsidRPr="008A2C7B">
        <w:rPr>
          <w:szCs w:val="24"/>
        </w:rPr>
        <w:t xml:space="preserve"> (DSS)</w:t>
      </w:r>
      <w:r w:rsidR="003C3E28" w:rsidRPr="008A2C7B">
        <w:rPr>
          <w:szCs w:val="24"/>
        </w:rPr>
        <w:t xml:space="preserve"> inspection.</w:t>
      </w:r>
    </w:p>
    <w:p w14:paraId="36ABD598" w14:textId="77777777" w:rsidR="00EC4FE2" w:rsidRPr="008A2C7B" w:rsidRDefault="00EC4FE2" w:rsidP="00A666F9">
      <w:pPr>
        <w:spacing w:line="280" w:lineRule="atLeast"/>
        <w:ind w:left="0"/>
        <w:jc w:val="both"/>
        <w:rPr>
          <w:rFonts w:ascii="Times New Roman" w:hAnsi="Times New Roman"/>
          <w:bCs/>
          <w:szCs w:val="24"/>
        </w:rPr>
      </w:pPr>
    </w:p>
    <w:p w14:paraId="792E0055" w14:textId="77777777" w:rsidR="00EC4FE2" w:rsidRPr="008A2C7B" w:rsidRDefault="00E23884" w:rsidP="00A666F9">
      <w:pPr>
        <w:spacing w:line="280" w:lineRule="atLeast"/>
        <w:ind w:left="0"/>
        <w:jc w:val="both"/>
        <w:rPr>
          <w:rFonts w:ascii="Times New Roman" w:hAnsi="Times New Roman"/>
          <w:b/>
          <w:szCs w:val="24"/>
          <w:u w:val="single"/>
        </w:rPr>
      </w:pPr>
      <w:r w:rsidRPr="008A2C7B">
        <w:rPr>
          <w:rFonts w:ascii="Times New Roman" w:hAnsi="Times New Roman"/>
          <w:b/>
          <w:szCs w:val="24"/>
          <w:u w:val="single"/>
        </w:rPr>
        <w:t>Mortgage Interest Differential Payment (MIDP)</w:t>
      </w:r>
    </w:p>
    <w:p w14:paraId="74CFAE18" w14:textId="77777777" w:rsidR="00EC4FE2" w:rsidRPr="008A2C7B" w:rsidRDefault="00C51DE7" w:rsidP="00A666F9">
      <w:pPr>
        <w:pStyle w:val="BodyText2"/>
        <w:spacing w:line="280" w:lineRule="atLeast"/>
        <w:ind w:right="0"/>
        <w:jc w:val="both"/>
        <w:rPr>
          <w:szCs w:val="24"/>
        </w:rPr>
      </w:pPr>
      <w:r w:rsidRPr="008A2C7B">
        <w:rPr>
          <w:szCs w:val="24"/>
        </w:rPr>
        <w:t xml:space="preserve">If you have a </w:t>
      </w:r>
      <w:r w:rsidR="002116DB" w:rsidRPr="008A2C7B">
        <w:rPr>
          <w:szCs w:val="24"/>
        </w:rPr>
        <w:t>180-day</w:t>
      </w:r>
      <w:r w:rsidRPr="008A2C7B">
        <w:rPr>
          <w:szCs w:val="24"/>
        </w:rPr>
        <w:t xml:space="preserve"> bona fide mortgage, y</w:t>
      </w:r>
      <w:r w:rsidR="00EC4FE2" w:rsidRPr="008A2C7B">
        <w:rPr>
          <w:szCs w:val="24"/>
        </w:rPr>
        <w:t xml:space="preserve">ou may be eligible to receive payment for increased mortgage interest costs if the interest rate on your new mortgage is greater than </w:t>
      </w:r>
      <w:r w:rsidR="002116DB" w:rsidRPr="008A2C7B">
        <w:rPr>
          <w:szCs w:val="24"/>
        </w:rPr>
        <w:t xml:space="preserve">the interest </w:t>
      </w:r>
      <w:r w:rsidR="00EC4FE2" w:rsidRPr="008A2C7B">
        <w:rPr>
          <w:szCs w:val="24"/>
        </w:rPr>
        <w:t xml:space="preserve">of your present mortgage. The exact amount of the interest differential </w:t>
      </w:r>
      <w:r w:rsidR="00733FF0" w:rsidRPr="008A2C7B">
        <w:rPr>
          <w:szCs w:val="24"/>
        </w:rPr>
        <w:t xml:space="preserve">will </w:t>
      </w:r>
      <w:r w:rsidR="00EC4FE2" w:rsidRPr="008A2C7B">
        <w:rPr>
          <w:szCs w:val="24"/>
        </w:rPr>
        <w:t xml:space="preserve">be determined once you have obtained a loan commitment for the purchase of your replacement </w:t>
      </w:r>
      <w:r w:rsidR="002116DB" w:rsidRPr="008A2C7B">
        <w:rPr>
          <w:szCs w:val="24"/>
        </w:rPr>
        <w:t>property</w:t>
      </w:r>
      <w:r w:rsidR="00F67084" w:rsidRPr="008A2C7B">
        <w:rPr>
          <w:szCs w:val="24"/>
        </w:rPr>
        <w:t>. Please contact your relocation specialist</w:t>
      </w:r>
      <w:r w:rsidR="00EC4FE2" w:rsidRPr="008A2C7B">
        <w:rPr>
          <w:szCs w:val="24"/>
        </w:rPr>
        <w:t xml:space="preserve"> as so</w:t>
      </w:r>
      <w:r w:rsidR="00F67084" w:rsidRPr="008A2C7B">
        <w:rPr>
          <w:szCs w:val="24"/>
        </w:rPr>
        <w:t>on as you begin looking for a</w:t>
      </w:r>
      <w:r w:rsidR="00EC4FE2" w:rsidRPr="008A2C7B">
        <w:rPr>
          <w:szCs w:val="24"/>
        </w:rPr>
        <w:t xml:space="preserve"> loan</w:t>
      </w:r>
      <w:r w:rsidR="00F67084" w:rsidRPr="008A2C7B">
        <w:rPr>
          <w:szCs w:val="24"/>
        </w:rPr>
        <w:t>.</w:t>
      </w:r>
    </w:p>
    <w:p w14:paraId="5E56BA3D" w14:textId="77777777" w:rsidR="00EC4FE2" w:rsidRPr="008A2C7B" w:rsidRDefault="00EC4FE2" w:rsidP="00A666F9">
      <w:pPr>
        <w:spacing w:line="280" w:lineRule="atLeast"/>
        <w:ind w:left="0"/>
        <w:jc w:val="both"/>
        <w:rPr>
          <w:rFonts w:ascii="Times New Roman" w:hAnsi="Times New Roman"/>
          <w:bCs/>
          <w:szCs w:val="24"/>
        </w:rPr>
      </w:pPr>
    </w:p>
    <w:p w14:paraId="4033A92D" w14:textId="77777777" w:rsidR="00EC4FE2" w:rsidRPr="008A2C7B" w:rsidRDefault="00EC4FE2" w:rsidP="00A666F9">
      <w:pPr>
        <w:spacing w:line="280" w:lineRule="atLeast"/>
        <w:ind w:left="0"/>
        <w:jc w:val="both"/>
        <w:rPr>
          <w:rFonts w:ascii="Times New Roman" w:hAnsi="Times New Roman"/>
          <w:b/>
          <w:szCs w:val="24"/>
          <w:u w:val="single"/>
        </w:rPr>
      </w:pPr>
      <w:r w:rsidRPr="008A2C7B">
        <w:rPr>
          <w:rFonts w:ascii="Times New Roman" w:hAnsi="Times New Roman"/>
          <w:b/>
          <w:szCs w:val="24"/>
          <w:u w:val="single"/>
        </w:rPr>
        <w:t>Moving Entitlement</w:t>
      </w:r>
    </w:p>
    <w:p w14:paraId="18EDF639" w14:textId="77777777" w:rsidR="00EC4FE2" w:rsidRPr="008A2C7B" w:rsidRDefault="00EC4FE2" w:rsidP="00A666F9">
      <w:pPr>
        <w:spacing w:line="280" w:lineRule="atLeast"/>
        <w:ind w:left="0"/>
        <w:jc w:val="both"/>
        <w:rPr>
          <w:rFonts w:ascii="Times New Roman" w:hAnsi="Times New Roman"/>
          <w:bCs/>
          <w:szCs w:val="24"/>
        </w:rPr>
      </w:pPr>
      <w:r w:rsidRPr="008A2C7B">
        <w:rPr>
          <w:rFonts w:ascii="Times New Roman" w:hAnsi="Times New Roman"/>
          <w:bCs/>
          <w:szCs w:val="24"/>
        </w:rPr>
        <w:t>You may select a commercial move, an actual cost move</w:t>
      </w:r>
      <w:r w:rsidR="00733FF0" w:rsidRPr="008A2C7B">
        <w:rPr>
          <w:rFonts w:ascii="Times New Roman" w:hAnsi="Times New Roman"/>
          <w:bCs/>
          <w:szCs w:val="24"/>
        </w:rPr>
        <w:t>,</w:t>
      </w:r>
      <w:r w:rsidRPr="008A2C7B">
        <w:rPr>
          <w:rFonts w:ascii="Times New Roman" w:hAnsi="Times New Roman"/>
          <w:bCs/>
          <w:szCs w:val="24"/>
        </w:rPr>
        <w:t xml:space="preserve"> or a self-move schedule payment for moving your personal property. </w:t>
      </w:r>
      <w:r w:rsidR="009A692E" w:rsidRPr="008A2C7B">
        <w:rPr>
          <w:rFonts w:ascii="Times New Roman" w:hAnsi="Times New Roman"/>
          <w:bCs/>
          <w:szCs w:val="24"/>
        </w:rPr>
        <w:t>If you elect to c</w:t>
      </w:r>
      <w:r w:rsidR="00E26E7B" w:rsidRPr="008A2C7B">
        <w:rPr>
          <w:rFonts w:ascii="Times New Roman" w:hAnsi="Times New Roman"/>
          <w:bCs/>
          <w:szCs w:val="24"/>
        </w:rPr>
        <w:t>ontract with a commercial mover</w:t>
      </w:r>
      <w:r w:rsidR="00B842E2" w:rsidRPr="008A2C7B">
        <w:rPr>
          <w:rFonts w:ascii="Times New Roman" w:hAnsi="Times New Roman"/>
          <w:bCs/>
          <w:szCs w:val="24"/>
        </w:rPr>
        <w:t>,</w:t>
      </w:r>
      <w:r w:rsidR="00E26E7B" w:rsidRPr="008A2C7B">
        <w:rPr>
          <w:rFonts w:ascii="Times New Roman" w:hAnsi="Times New Roman"/>
          <w:bCs/>
          <w:szCs w:val="24"/>
        </w:rPr>
        <w:t xml:space="preserve"> the Agency</w:t>
      </w:r>
      <w:r w:rsidR="009A692E" w:rsidRPr="008A2C7B">
        <w:rPr>
          <w:rFonts w:ascii="Times New Roman" w:hAnsi="Times New Roman"/>
          <w:bCs/>
          <w:szCs w:val="24"/>
        </w:rPr>
        <w:t xml:space="preserve"> will reimburse your actual moving e</w:t>
      </w:r>
      <w:r w:rsidR="00E26E7B" w:rsidRPr="008A2C7B">
        <w:rPr>
          <w:rFonts w:ascii="Times New Roman" w:hAnsi="Times New Roman"/>
          <w:bCs/>
          <w:szCs w:val="24"/>
        </w:rPr>
        <w:t>xpe</w:t>
      </w:r>
      <w:r w:rsidR="00B842E2" w:rsidRPr="008A2C7B">
        <w:rPr>
          <w:rFonts w:ascii="Times New Roman" w:hAnsi="Times New Roman"/>
          <w:bCs/>
          <w:szCs w:val="24"/>
        </w:rPr>
        <w:t>nses based on paid receipts.  The</w:t>
      </w:r>
      <w:r w:rsidR="00E26E7B" w:rsidRPr="008A2C7B">
        <w:rPr>
          <w:rFonts w:ascii="Times New Roman" w:hAnsi="Times New Roman"/>
          <w:bCs/>
          <w:szCs w:val="24"/>
        </w:rPr>
        <w:t xml:space="preserve"> Agency </w:t>
      </w:r>
      <w:r w:rsidR="001A4FA1" w:rsidRPr="008A2C7B">
        <w:rPr>
          <w:rFonts w:ascii="Times New Roman" w:hAnsi="Times New Roman"/>
          <w:bCs/>
          <w:szCs w:val="24"/>
        </w:rPr>
        <w:t>can</w:t>
      </w:r>
      <w:r w:rsidR="002116DB" w:rsidRPr="008A2C7B">
        <w:rPr>
          <w:rFonts w:ascii="Times New Roman" w:hAnsi="Times New Roman"/>
          <w:bCs/>
          <w:szCs w:val="24"/>
        </w:rPr>
        <w:t xml:space="preserve"> also</w:t>
      </w:r>
      <w:r w:rsidR="001A4FA1" w:rsidRPr="008A2C7B">
        <w:rPr>
          <w:rFonts w:ascii="Times New Roman" w:hAnsi="Times New Roman"/>
          <w:bCs/>
          <w:szCs w:val="24"/>
        </w:rPr>
        <w:t xml:space="preserve"> </w:t>
      </w:r>
      <w:r w:rsidR="009A692E" w:rsidRPr="008A2C7B">
        <w:rPr>
          <w:rFonts w:ascii="Times New Roman" w:hAnsi="Times New Roman"/>
          <w:bCs/>
          <w:szCs w:val="24"/>
        </w:rPr>
        <w:t>pay your mover dire</w:t>
      </w:r>
      <w:r w:rsidR="001A4FA1" w:rsidRPr="008A2C7B">
        <w:rPr>
          <w:rFonts w:ascii="Times New Roman" w:hAnsi="Times New Roman"/>
          <w:bCs/>
          <w:szCs w:val="24"/>
        </w:rPr>
        <w:t>ctly upon request</w:t>
      </w:r>
      <w:r w:rsidR="009A692E" w:rsidRPr="008A2C7B">
        <w:rPr>
          <w:rFonts w:ascii="Times New Roman" w:hAnsi="Times New Roman"/>
          <w:bCs/>
          <w:szCs w:val="24"/>
        </w:rPr>
        <w:t xml:space="preserve">. </w:t>
      </w:r>
      <w:r w:rsidR="004060DA" w:rsidRPr="008A2C7B">
        <w:rPr>
          <w:rFonts w:ascii="Times New Roman" w:hAnsi="Times New Roman"/>
          <w:bCs/>
          <w:szCs w:val="24"/>
        </w:rPr>
        <w:t xml:space="preserve">Payment for a commercial move is limited </w:t>
      </w:r>
      <w:r w:rsidR="002D225B" w:rsidRPr="008A2C7B">
        <w:rPr>
          <w:rFonts w:ascii="Times New Roman" w:hAnsi="Times New Roman"/>
          <w:bCs/>
          <w:szCs w:val="24"/>
        </w:rPr>
        <w:t xml:space="preserve">up </w:t>
      </w:r>
      <w:r w:rsidR="004060DA" w:rsidRPr="008A2C7B">
        <w:rPr>
          <w:rFonts w:ascii="Times New Roman" w:hAnsi="Times New Roman"/>
          <w:bCs/>
          <w:szCs w:val="24"/>
        </w:rPr>
        <w:t xml:space="preserve">to a maximum of 50 miles. </w:t>
      </w:r>
      <w:r w:rsidRPr="008A2C7B">
        <w:rPr>
          <w:rFonts w:ascii="Times New Roman" w:hAnsi="Times New Roman"/>
          <w:bCs/>
          <w:szCs w:val="24"/>
        </w:rPr>
        <w:t xml:space="preserve">If you elect to complete an actual cost </w:t>
      </w:r>
      <w:proofErr w:type="gramStart"/>
      <w:r w:rsidRPr="008A2C7B">
        <w:rPr>
          <w:rFonts w:ascii="Times New Roman" w:hAnsi="Times New Roman"/>
          <w:bCs/>
          <w:szCs w:val="24"/>
        </w:rPr>
        <w:t>move</w:t>
      </w:r>
      <w:proofErr w:type="gramEnd"/>
      <w:r w:rsidRPr="008A2C7B">
        <w:rPr>
          <w:rFonts w:ascii="Times New Roman" w:hAnsi="Times New Roman"/>
          <w:bCs/>
          <w:szCs w:val="24"/>
        </w:rPr>
        <w:t xml:space="preserve"> you will be reimbursed for labor and equipment used to move your property. You will need to supply supporting documentation, such as paid receipts</w:t>
      </w:r>
      <w:r w:rsidR="002116DB" w:rsidRPr="008A2C7B">
        <w:rPr>
          <w:rFonts w:ascii="Times New Roman" w:hAnsi="Times New Roman"/>
          <w:bCs/>
          <w:szCs w:val="24"/>
        </w:rPr>
        <w:t xml:space="preserve"> or invoices</w:t>
      </w:r>
      <w:r w:rsidR="00203E8A" w:rsidRPr="008A2C7B">
        <w:rPr>
          <w:rFonts w:ascii="Times New Roman" w:hAnsi="Times New Roman"/>
          <w:bCs/>
          <w:szCs w:val="24"/>
        </w:rPr>
        <w:t xml:space="preserve"> to your relocation specialist</w:t>
      </w:r>
      <w:r w:rsidRPr="008A2C7B">
        <w:rPr>
          <w:rFonts w:ascii="Times New Roman" w:hAnsi="Times New Roman"/>
          <w:bCs/>
          <w:szCs w:val="24"/>
        </w:rPr>
        <w:t xml:space="preserve">. If you elect to complete a self-move with a schedule payment, you will be paid based on the number of eligible rooms. </w:t>
      </w:r>
      <w:r w:rsidR="00203E8A" w:rsidRPr="008A2C7B">
        <w:rPr>
          <w:rFonts w:ascii="Times New Roman" w:hAnsi="Times New Roman"/>
          <w:bCs/>
          <w:szCs w:val="24"/>
        </w:rPr>
        <w:t>It has been</w:t>
      </w:r>
      <w:r w:rsidRPr="008A2C7B">
        <w:rPr>
          <w:rFonts w:ascii="Times New Roman" w:hAnsi="Times New Roman"/>
          <w:bCs/>
          <w:szCs w:val="24"/>
        </w:rPr>
        <w:t xml:space="preserve"> determined that you have </w:t>
      </w:r>
      <w:r w:rsidR="005D74B9" w:rsidRPr="008A2C7B">
        <w:rPr>
          <w:rFonts w:ascii="Times New Roman" w:hAnsi="Times New Roman"/>
          <w:bCs/>
          <w:szCs w:val="24"/>
          <w:highlight w:val="darkGray"/>
        </w:rPr>
        <w:fldChar w:fldCharType="begin">
          <w:ffData>
            <w:name w:val="arooms"/>
            <w:enabled/>
            <w:calcOnExit w:val="0"/>
            <w:textInput>
              <w:default w:val="Insert number of rooms"/>
              <w:format w:val="FIRST CAPITAL"/>
            </w:textInput>
          </w:ffData>
        </w:fldChar>
      </w:r>
      <w:bookmarkStart w:id="11" w:name="arooms"/>
      <w:r w:rsidRPr="008A2C7B">
        <w:rPr>
          <w:rFonts w:ascii="Times New Roman" w:hAnsi="Times New Roman"/>
          <w:bCs/>
          <w:szCs w:val="24"/>
          <w:highlight w:val="darkGray"/>
        </w:rPr>
        <w:instrText xml:space="preserve"> FORMTEXT </w:instrText>
      </w:r>
      <w:r w:rsidR="005D74B9" w:rsidRPr="008A2C7B">
        <w:rPr>
          <w:rFonts w:ascii="Times New Roman" w:hAnsi="Times New Roman"/>
          <w:bCs/>
          <w:szCs w:val="24"/>
          <w:highlight w:val="darkGray"/>
        </w:rPr>
      </w:r>
      <w:r w:rsidR="005D74B9" w:rsidRPr="008A2C7B">
        <w:rPr>
          <w:rFonts w:ascii="Times New Roman" w:hAnsi="Times New Roman"/>
          <w:bCs/>
          <w:szCs w:val="24"/>
          <w:highlight w:val="darkGray"/>
        </w:rPr>
        <w:fldChar w:fldCharType="separate"/>
      </w:r>
      <w:r w:rsidRPr="008A2C7B">
        <w:rPr>
          <w:rFonts w:ascii="Times New Roman" w:hAnsi="Times New Roman"/>
          <w:bCs/>
          <w:noProof/>
          <w:szCs w:val="24"/>
          <w:highlight w:val="darkGray"/>
        </w:rPr>
        <w:t>INSERT NUMBER OF ROOMS</w:t>
      </w:r>
      <w:r w:rsidR="005D74B9" w:rsidRPr="008A2C7B">
        <w:rPr>
          <w:rFonts w:ascii="Times New Roman" w:hAnsi="Times New Roman"/>
          <w:bCs/>
          <w:szCs w:val="24"/>
          <w:highlight w:val="darkGray"/>
        </w:rPr>
        <w:fldChar w:fldCharType="end"/>
      </w:r>
      <w:bookmarkEnd w:id="11"/>
      <w:r w:rsidRPr="008A2C7B">
        <w:rPr>
          <w:rFonts w:ascii="Times New Roman" w:hAnsi="Times New Roman"/>
          <w:bCs/>
          <w:szCs w:val="24"/>
        </w:rPr>
        <w:t xml:space="preserve"> eligible rooms, which entitles you to a moving payment of $</w:t>
      </w:r>
      <w:r w:rsidR="005D74B9" w:rsidRPr="008A2C7B">
        <w:rPr>
          <w:rFonts w:ascii="Times New Roman" w:hAnsi="Times New Roman"/>
          <w:szCs w:val="24"/>
          <w:highlight w:val="darkGray"/>
        </w:rPr>
        <w:fldChar w:fldCharType="begin">
          <w:ffData>
            <w:name w:val=""/>
            <w:enabled/>
            <w:calcOnExit w:val="0"/>
            <w:textInput>
              <w:default w:val="Insert Schedule Dollar Amount"/>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SCHEDULE DOLLAR AMOUNT</w:t>
      </w:r>
      <w:r w:rsidR="005D74B9" w:rsidRPr="008A2C7B">
        <w:rPr>
          <w:rFonts w:ascii="Times New Roman" w:hAnsi="Times New Roman"/>
          <w:szCs w:val="24"/>
          <w:highlight w:val="darkGray"/>
        </w:rPr>
        <w:fldChar w:fldCharType="end"/>
      </w:r>
      <w:r w:rsidRPr="008A2C7B">
        <w:rPr>
          <w:rFonts w:ascii="Times New Roman" w:hAnsi="Times New Roman"/>
          <w:bCs/>
          <w:szCs w:val="24"/>
        </w:rPr>
        <w:t xml:space="preserve"> to move your own personal property. Once you decide how you wish to move, you will need to sign a Mov</w:t>
      </w:r>
      <w:r w:rsidR="002116DB" w:rsidRPr="008A2C7B">
        <w:rPr>
          <w:rFonts w:ascii="Times New Roman" w:hAnsi="Times New Roman"/>
          <w:bCs/>
          <w:szCs w:val="24"/>
        </w:rPr>
        <w:t>e</w:t>
      </w:r>
      <w:r w:rsidRPr="008A2C7B">
        <w:rPr>
          <w:rFonts w:ascii="Times New Roman" w:hAnsi="Times New Roman"/>
          <w:bCs/>
          <w:szCs w:val="24"/>
        </w:rPr>
        <w:t xml:space="preserve"> Expense Agreement.</w:t>
      </w:r>
    </w:p>
    <w:p w14:paraId="7C0B9822" w14:textId="77777777" w:rsidR="00EC4FE2" w:rsidRPr="008A2C7B" w:rsidRDefault="00EC4FE2" w:rsidP="00A666F9">
      <w:pPr>
        <w:spacing w:line="280" w:lineRule="atLeast"/>
        <w:ind w:left="0"/>
        <w:jc w:val="both"/>
        <w:rPr>
          <w:rFonts w:ascii="Times New Roman" w:hAnsi="Times New Roman"/>
          <w:b/>
          <w:szCs w:val="24"/>
          <w:u w:val="single"/>
        </w:rPr>
      </w:pPr>
    </w:p>
    <w:p w14:paraId="63D84FBA" w14:textId="77777777" w:rsidR="00EC4FE2" w:rsidRPr="008A2C7B" w:rsidRDefault="00EC4FE2" w:rsidP="00A666F9">
      <w:pPr>
        <w:spacing w:line="280" w:lineRule="atLeast"/>
        <w:ind w:left="0"/>
        <w:jc w:val="both"/>
        <w:rPr>
          <w:rFonts w:ascii="Times New Roman" w:hAnsi="Times New Roman"/>
          <w:szCs w:val="24"/>
        </w:rPr>
      </w:pPr>
      <w:r w:rsidRPr="008A2C7B">
        <w:rPr>
          <w:rFonts w:ascii="Times New Roman" w:hAnsi="Times New Roman"/>
          <w:b/>
          <w:szCs w:val="24"/>
          <w:u w:val="single"/>
        </w:rPr>
        <w:t>Advisory Assistance</w:t>
      </w:r>
    </w:p>
    <w:p w14:paraId="7C778AAD" w14:textId="77777777" w:rsidR="00EC4FE2" w:rsidRPr="008A2C7B" w:rsidRDefault="00203E8A" w:rsidP="00A666F9">
      <w:pPr>
        <w:spacing w:line="280" w:lineRule="atLeast"/>
        <w:ind w:left="0"/>
        <w:jc w:val="both"/>
        <w:rPr>
          <w:rFonts w:ascii="Times New Roman" w:hAnsi="Times New Roman"/>
          <w:szCs w:val="24"/>
        </w:rPr>
      </w:pPr>
      <w:r w:rsidRPr="008A2C7B">
        <w:rPr>
          <w:rFonts w:ascii="Times New Roman" w:hAnsi="Times New Roman"/>
          <w:szCs w:val="24"/>
        </w:rPr>
        <w:t xml:space="preserve">Your relocation specialist </w:t>
      </w:r>
      <w:r w:rsidR="00EC4FE2" w:rsidRPr="008A2C7B">
        <w:rPr>
          <w:rFonts w:ascii="Times New Roman" w:hAnsi="Times New Roman"/>
          <w:szCs w:val="24"/>
        </w:rPr>
        <w:t xml:space="preserve">will be available to answer any questions about your relocation entitlements. You will be provided with assistance in completing claim forms. If you request, transportation will be provided so you may inspect replacement housing. Information concerning other available government programs such as Section 8 housing, unemployment benefits, food </w:t>
      </w:r>
      <w:r w:rsidRPr="008A2C7B">
        <w:rPr>
          <w:rFonts w:ascii="Times New Roman" w:hAnsi="Times New Roman"/>
          <w:szCs w:val="24"/>
        </w:rPr>
        <w:t>stamps, etc. will be provided upon</w:t>
      </w:r>
      <w:r w:rsidR="00EC4FE2" w:rsidRPr="008A2C7B">
        <w:rPr>
          <w:rFonts w:ascii="Times New Roman" w:hAnsi="Times New Roman"/>
          <w:szCs w:val="24"/>
        </w:rPr>
        <w:t xml:space="preserve"> request.</w:t>
      </w:r>
    </w:p>
    <w:p w14:paraId="11101592" w14:textId="77777777" w:rsidR="00EC4FE2" w:rsidRPr="008A2C7B" w:rsidRDefault="00EC4FE2" w:rsidP="00A666F9">
      <w:pPr>
        <w:spacing w:line="280" w:lineRule="atLeast"/>
        <w:ind w:left="0"/>
        <w:jc w:val="both"/>
        <w:rPr>
          <w:rFonts w:ascii="Times New Roman" w:hAnsi="Times New Roman"/>
          <w:szCs w:val="24"/>
        </w:rPr>
      </w:pPr>
    </w:p>
    <w:p w14:paraId="31184C4B" w14:textId="77777777" w:rsidR="00EC4FE2" w:rsidRPr="008A2C7B" w:rsidRDefault="00EC4FE2" w:rsidP="00A666F9">
      <w:pPr>
        <w:spacing w:line="280" w:lineRule="atLeast"/>
        <w:ind w:left="0"/>
        <w:jc w:val="both"/>
        <w:rPr>
          <w:rFonts w:ascii="Times New Roman" w:hAnsi="Times New Roman"/>
          <w:b/>
          <w:szCs w:val="24"/>
          <w:u w:val="single"/>
        </w:rPr>
      </w:pPr>
      <w:r w:rsidRPr="008A2C7B">
        <w:rPr>
          <w:rFonts w:ascii="Times New Roman" w:hAnsi="Times New Roman"/>
          <w:b/>
          <w:szCs w:val="24"/>
          <w:u w:val="single"/>
        </w:rPr>
        <w:t>Claiming Your Entitlement</w:t>
      </w:r>
    </w:p>
    <w:p w14:paraId="0C33B350"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szCs w:val="24"/>
        </w:rPr>
      </w:pPr>
      <w:r w:rsidRPr="008A2C7B">
        <w:rPr>
          <w:rFonts w:ascii="Times New Roman" w:hAnsi="Times New Roman"/>
          <w:szCs w:val="24"/>
        </w:rPr>
        <w:t>You must notify your relocation specialist of the date you intend to move and sign a Move Expense A</w:t>
      </w:r>
      <w:r w:rsidR="00B842E2" w:rsidRPr="008A2C7B">
        <w:rPr>
          <w:rFonts w:ascii="Times New Roman" w:hAnsi="Times New Roman"/>
          <w:szCs w:val="24"/>
        </w:rPr>
        <w:t>greement</w:t>
      </w:r>
      <w:r w:rsidRPr="008A2C7B">
        <w:rPr>
          <w:rFonts w:ascii="Times New Roman" w:hAnsi="Times New Roman"/>
          <w:szCs w:val="24"/>
        </w:rPr>
        <w:t xml:space="preserve">.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w:t>
      </w:r>
      <w:proofErr w:type="gramStart"/>
      <w:r w:rsidRPr="008A2C7B">
        <w:rPr>
          <w:rFonts w:ascii="Times New Roman" w:hAnsi="Times New Roman"/>
          <w:szCs w:val="24"/>
        </w:rPr>
        <w:t>Agency</w:t>
      </w:r>
      <w:proofErr w:type="gramEnd"/>
      <w:r w:rsidRPr="008A2C7B">
        <w:rPr>
          <w:rFonts w:ascii="Times New Roman" w:hAnsi="Times New Roman"/>
          <w:szCs w:val="24"/>
        </w:rPr>
        <w:t xml:space="preserve"> and you will be responsible for the cost associated with removing any personal property left at the displacement site. This cost will be deducted from your moving claim/payment.</w:t>
      </w:r>
    </w:p>
    <w:p w14:paraId="3672C447" w14:textId="77777777" w:rsidR="00EC4FE2" w:rsidRPr="008A2C7B" w:rsidRDefault="00EC4FE2" w:rsidP="00A666F9">
      <w:pPr>
        <w:spacing w:line="280" w:lineRule="atLeast"/>
        <w:ind w:left="0" w:right="90"/>
        <w:jc w:val="both"/>
        <w:rPr>
          <w:rFonts w:ascii="Times New Roman" w:hAnsi="Times New Roman"/>
          <w:bCs/>
          <w:szCs w:val="24"/>
        </w:rPr>
      </w:pPr>
    </w:p>
    <w:p w14:paraId="6BE0A4D1"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szCs w:val="24"/>
        </w:rPr>
      </w:pPr>
      <w:r w:rsidRPr="008A2C7B">
        <w:rPr>
          <w:rFonts w:ascii="Times New Roman" w:hAnsi="Times New Roman"/>
          <w:szCs w:val="24"/>
        </w:rPr>
        <w:t>Prior to processing claims for relocation entitlements, t</w:t>
      </w:r>
      <w:r w:rsidRPr="008A2C7B">
        <w:rPr>
          <w:rFonts w:ascii="Times New Roman" w:hAnsi="Times New Roman"/>
          <w:iCs/>
          <w:szCs w:val="24"/>
        </w:rPr>
        <w:t xml:space="preserve">he Internal Revenue Service (IRS) requires the Agency to obtain your correct taxpayer identification number (TIN) or social </w:t>
      </w:r>
      <w:r w:rsidRPr="008A2C7B">
        <w:rPr>
          <w:rFonts w:ascii="Times New Roman" w:hAnsi="Times New Roman"/>
          <w:iCs/>
          <w:szCs w:val="24"/>
        </w:rPr>
        <w:lastRenderedPageBreak/>
        <w:t>security number (SSN). The Agency</w:t>
      </w:r>
      <w:r w:rsidRPr="008A2C7B">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8A2C7B">
        <w:rPr>
          <w:rFonts w:ascii="Times New Roman" w:hAnsi="Times New Roman"/>
          <w:iCs/>
          <w:szCs w:val="24"/>
        </w:rPr>
        <w:t xml:space="preserve">If you need advice on how to complete the form, please contact an IRS office, </w:t>
      </w:r>
      <w:r w:rsidRPr="008A2C7B">
        <w:rPr>
          <w:rFonts w:ascii="Times New Roman" w:hAnsi="Times New Roman"/>
          <w:color w:val="000000"/>
          <w:szCs w:val="24"/>
        </w:rPr>
        <w:t>accountant, or legal consultant.</w:t>
      </w:r>
    </w:p>
    <w:p w14:paraId="241FDBA4" w14:textId="77777777" w:rsidR="002116DB" w:rsidRPr="008A2C7B" w:rsidRDefault="002116DB" w:rsidP="00A666F9">
      <w:pPr>
        <w:pStyle w:val="BodyText2"/>
        <w:spacing w:line="280" w:lineRule="atLeast"/>
        <w:ind w:right="0"/>
        <w:jc w:val="both"/>
        <w:rPr>
          <w:szCs w:val="24"/>
        </w:rPr>
      </w:pPr>
    </w:p>
    <w:p w14:paraId="7539E3D6" w14:textId="77777777" w:rsidR="00B842E2" w:rsidRPr="008A2C7B" w:rsidRDefault="00EC4FE2" w:rsidP="00A666F9">
      <w:pPr>
        <w:widowControl w:val="0"/>
        <w:tabs>
          <w:tab w:val="left" w:pos="720"/>
          <w:tab w:val="left" w:pos="5040"/>
          <w:tab w:val="left" w:pos="5760"/>
        </w:tabs>
        <w:spacing w:line="280" w:lineRule="atLeast"/>
        <w:ind w:left="0"/>
        <w:jc w:val="both"/>
        <w:rPr>
          <w:rFonts w:ascii="Times New Roman" w:hAnsi="Times New Roman"/>
          <w:szCs w:val="24"/>
        </w:rPr>
      </w:pPr>
      <w:proofErr w:type="gramStart"/>
      <w:r w:rsidRPr="008A2C7B">
        <w:rPr>
          <w:rFonts w:ascii="Times New Roman" w:hAnsi="Times New Roman"/>
          <w:szCs w:val="24"/>
        </w:rPr>
        <w:t>In order to</w:t>
      </w:r>
      <w:proofErr w:type="gramEnd"/>
      <w:r w:rsidRPr="008A2C7B">
        <w:rPr>
          <w:rFonts w:ascii="Times New Roman" w:hAnsi="Times New Roman"/>
          <w:szCs w:val="24"/>
        </w:rPr>
        <w:t xml:space="preserve"> be entitled to your replacement housing payment you must purchase (or rent) </w:t>
      </w:r>
      <w:r w:rsidRPr="008A2C7B">
        <w:rPr>
          <w:rFonts w:ascii="Times New Roman" w:hAnsi="Times New Roman"/>
          <w:b/>
          <w:bCs/>
          <w:szCs w:val="24"/>
        </w:rPr>
        <w:t>and</w:t>
      </w:r>
      <w:r w:rsidRPr="008A2C7B">
        <w:rPr>
          <w:rFonts w:ascii="Times New Roman" w:hAnsi="Times New Roman"/>
          <w:szCs w:val="24"/>
        </w:rPr>
        <w:t xml:space="preserve"> occupy a </w:t>
      </w:r>
      <w:r w:rsidR="00B842E2" w:rsidRPr="008A2C7B">
        <w:rPr>
          <w:rFonts w:ascii="Times New Roman" w:hAnsi="Times New Roman"/>
          <w:szCs w:val="24"/>
        </w:rPr>
        <w:t>DSS</w:t>
      </w:r>
      <w:r w:rsidR="00CC16B9" w:rsidRPr="008A2C7B">
        <w:rPr>
          <w:rFonts w:ascii="Times New Roman" w:hAnsi="Times New Roman"/>
          <w:szCs w:val="24"/>
        </w:rPr>
        <w:t xml:space="preserve"> </w:t>
      </w:r>
      <w:r w:rsidR="00DE6177" w:rsidRPr="008A2C7B">
        <w:rPr>
          <w:rFonts w:ascii="Times New Roman" w:hAnsi="Times New Roman"/>
          <w:szCs w:val="24"/>
        </w:rPr>
        <w:t>property</w:t>
      </w:r>
      <w:r w:rsidRPr="008A2C7B">
        <w:rPr>
          <w:rFonts w:ascii="Times New Roman" w:hAnsi="Times New Roman"/>
          <w:szCs w:val="24"/>
        </w:rPr>
        <w:t xml:space="preserve"> within one year </w:t>
      </w:r>
      <w:r w:rsidR="007D4721" w:rsidRPr="008A2C7B">
        <w:rPr>
          <w:rFonts w:ascii="Times New Roman" w:hAnsi="Times New Roman"/>
          <w:szCs w:val="24"/>
        </w:rPr>
        <w:t xml:space="preserve">from the later of: </w:t>
      </w:r>
    </w:p>
    <w:p w14:paraId="48E690F6" w14:textId="77777777" w:rsidR="00EC4FE2" w:rsidRPr="008A2C7B" w:rsidRDefault="007D4721" w:rsidP="00A666F9">
      <w:pPr>
        <w:widowControl w:val="0"/>
        <w:tabs>
          <w:tab w:val="left" w:pos="720"/>
          <w:tab w:val="left" w:pos="5040"/>
          <w:tab w:val="left" w:pos="5760"/>
        </w:tabs>
        <w:spacing w:line="280" w:lineRule="atLeast"/>
        <w:ind w:left="0"/>
        <w:jc w:val="both"/>
        <w:rPr>
          <w:rFonts w:ascii="Times New Roman" w:hAnsi="Times New Roman"/>
          <w:szCs w:val="24"/>
        </w:rPr>
      </w:pPr>
      <w:r w:rsidRPr="008A2C7B">
        <w:rPr>
          <w:rFonts w:ascii="Times New Roman" w:hAnsi="Times New Roman"/>
          <w:szCs w:val="24"/>
        </w:rPr>
        <w:t xml:space="preserve">(1) </w:t>
      </w:r>
      <w:r w:rsidR="00783667" w:rsidRPr="008A2C7B">
        <w:rPr>
          <w:rFonts w:ascii="Times New Roman" w:hAnsi="Times New Roman"/>
          <w:szCs w:val="24"/>
        </w:rPr>
        <w:t>The</w:t>
      </w:r>
      <w:r w:rsidRPr="008A2C7B">
        <w:rPr>
          <w:rFonts w:ascii="Times New Roman" w:hAnsi="Times New Roman"/>
          <w:szCs w:val="24"/>
        </w:rPr>
        <w:t xml:space="preserve"> date</w:t>
      </w:r>
      <w:r w:rsidR="00E26E7B" w:rsidRPr="008A2C7B">
        <w:rPr>
          <w:rFonts w:ascii="Times New Roman" w:hAnsi="Times New Roman"/>
          <w:szCs w:val="24"/>
        </w:rPr>
        <w:t xml:space="preserve"> the Agency</w:t>
      </w:r>
      <w:r w:rsidR="00EC4FE2" w:rsidRPr="008A2C7B">
        <w:rPr>
          <w:rFonts w:ascii="Times New Roman" w:hAnsi="Times New Roman"/>
          <w:szCs w:val="24"/>
        </w:rPr>
        <w:t xml:space="preserve"> makes final payment for the acq</w:t>
      </w:r>
      <w:r w:rsidR="00783667">
        <w:rPr>
          <w:rFonts w:ascii="Times New Roman" w:hAnsi="Times New Roman"/>
          <w:szCs w:val="24"/>
        </w:rPr>
        <w:t>uisition of your property, (2) T</w:t>
      </w:r>
      <w:r w:rsidR="00EC4FE2" w:rsidRPr="008A2C7B">
        <w:rPr>
          <w:rFonts w:ascii="Times New Roman" w:hAnsi="Times New Roman"/>
          <w:szCs w:val="24"/>
        </w:rPr>
        <w:t xml:space="preserve">he date the full amount of Just Compensation is </w:t>
      </w:r>
      <w:r w:rsidR="00783667">
        <w:rPr>
          <w:rFonts w:ascii="Times New Roman" w:hAnsi="Times New Roman"/>
          <w:szCs w:val="24"/>
        </w:rPr>
        <w:t>deposited in the court, or (3) T</w:t>
      </w:r>
      <w:r w:rsidR="00EC4FE2" w:rsidRPr="008A2C7B">
        <w:rPr>
          <w:rFonts w:ascii="Times New Roman" w:hAnsi="Times New Roman"/>
          <w:szCs w:val="24"/>
        </w:rPr>
        <w:t>he date you</w:t>
      </w:r>
      <w:r w:rsidR="00B842E2" w:rsidRPr="008A2C7B">
        <w:rPr>
          <w:rFonts w:ascii="Times New Roman" w:hAnsi="Times New Roman"/>
          <w:szCs w:val="24"/>
        </w:rPr>
        <w:t xml:space="preserve"> move from your present property</w:t>
      </w:r>
      <w:r w:rsidR="00EC4FE2" w:rsidRPr="008A2C7B">
        <w:rPr>
          <w:rFonts w:ascii="Times New Roman" w:hAnsi="Times New Roman"/>
          <w:szCs w:val="24"/>
        </w:rPr>
        <w:t>. You have 18 months after that same date</w:t>
      </w:r>
      <w:r w:rsidR="00F45B66" w:rsidRPr="008A2C7B">
        <w:rPr>
          <w:rFonts w:ascii="Times New Roman" w:hAnsi="Times New Roman"/>
          <w:szCs w:val="24"/>
        </w:rPr>
        <w:t xml:space="preserve"> </w:t>
      </w:r>
      <w:r w:rsidR="00EC4FE2" w:rsidRPr="008A2C7B">
        <w:rPr>
          <w:rFonts w:ascii="Times New Roman" w:hAnsi="Times New Roman"/>
          <w:szCs w:val="24"/>
        </w:rPr>
        <w:t>to claim any relocation entitlement.</w:t>
      </w:r>
    </w:p>
    <w:p w14:paraId="50540FE6" w14:textId="77777777" w:rsidR="00025FFC" w:rsidRPr="008A2C7B" w:rsidRDefault="00025FFC" w:rsidP="00A666F9">
      <w:pPr>
        <w:widowControl w:val="0"/>
        <w:tabs>
          <w:tab w:val="left" w:pos="720"/>
          <w:tab w:val="left" w:pos="5040"/>
          <w:tab w:val="left" w:pos="5760"/>
        </w:tabs>
        <w:spacing w:line="280" w:lineRule="atLeast"/>
        <w:ind w:left="0"/>
        <w:jc w:val="both"/>
        <w:rPr>
          <w:rFonts w:ascii="Times New Roman" w:hAnsi="Times New Roman"/>
          <w:szCs w:val="24"/>
        </w:rPr>
      </w:pPr>
    </w:p>
    <w:p w14:paraId="43F2BEED" w14:textId="77777777" w:rsidR="00A30F3F" w:rsidRPr="008A2C7B" w:rsidRDefault="00EC4FE2" w:rsidP="00A666F9">
      <w:pPr>
        <w:spacing w:line="280" w:lineRule="atLeast"/>
        <w:ind w:left="0"/>
        <w:jc w:val="both"/>
        <w:rPr>
          <w:rFonts w:ascii="Times New Roman" w:hAnsi="Times New Roman"/>
          <w:szCs w:val="24"/>
        </w:rPr>
      </w:pPr>
      <w:r w:rsidRPr="008A2C7B">
        <w:rPr>
          <w:rFonts w:ascii="Times New Roman" w:hAnsi="Times New Roman"/>
          <w:szCs w:val="24"/>
        </w:rPr>
        <w:t xml:space="preserve">Prior to signing a rental or purchase agreement for your replacement </w:t>
      </w:r>
      <w:r w:rsidR="002116DB" w:rsidRPr="008A2C7B">
        <w:rPr>
          <w:rFonts w:ascii="Times New Roman" w:hAnsi="Times New Roman"/>
          <w:szCs w:val="24"/>
        </w:rPr>
        <w:t>property</w:t>
      </w:r>
      <w:r w:rsidR="00203E8A" w:rsidRPr="008A2C7B">
        <w:rPr>
          <w:rFonts w:ascii="Times New Roman" w:hAnsi="Times New Roman"/>
          <w:szCs w:val="24"/>
        </w:rPr>
        <w:t xml:space="preserve">, please contact your relocation specialist </w:t>
      </w:r>
      <w:r w:rsidRPr="008A2C7B">
        <w:rPr>
          <w:rFonts w:ascii="Times New Roman" w:hAnsi="Times New Roman"/>
          <w:szCs w:val="24"/>
        </w:rPr>
        <w:t xml:space="preserve">for an inspection of the </w:t>
      </w:r>
      <w:r w:rsidR="002116DB" w:rsidRPr="008A2C7B">
        <w:rPr>
          <w:rFonts w:ascii="Times New Roman" w:hAnsi="Times New Roman"/>
          <w:szCs w:val="24"/>
        </w:rPr>
        <w:t>property</w:t>
      </w:r>
      <w:r w:rsidRPr="008A2C7B">
        <w:rPr>
          <w:rFonts w:ascii="Times New Roman" w:hAnsi="Times New Roman"/>
          <w:szCs w:val="24"/>
        </w:rPr>
        <w:t xml:space="preserve">. This inspection will ensure that the property meets </w:t>
      </w:r>
      <w:r w:rsidR="00DD4CB9" w:rsidRPr="008A2C7B">
        <w:rPr>
          <w:rFonts w:ascii="Times New Roman" w:hAnsi="Times New Roman"/>
          <w:szCs w:val="24"/>
        </w:rPr>
        <w:t>DSS</w:t>
      </w:r>
      <w:r w:rsidR="00B842E2" w:rsidRPr="008A2C7B">
        <w:rPr>
          <w:rFonts w:ascii="Times New Roman" w:hAnsi="Times New Roman"/>
          <w:szCs w:val="24"/>
        </w:rPr>
        <w:t xml:space="preserve"> requirements outlined in the Relocation Assistance Program Brochure previously provided to you</w:t>
      </w:r>
      <w:r w:rsidR="00DD4CB9" w:rsidRPr="008A2C7B">
        <w:rPr>
          <w:rFonts w:ascii="Times New Roman" w:hAnsi="Times New Roman"/>
          <w:szCs w:val="24"/>
        </w:rPr>
        <w:t xml:space="preserve">. </w:t>
      </w:r>
      <w:r w:rsidRPr="008A2C7B">
        <w:rPr>
          <w:rFonts w:ascii="Times New Roman" w:hAnsi="Times New Roman"/>
          <w:szCs w:val="24"/>
        </w:rPr>
        <w:t>The inspection must be completed before any replacement housing payment can be made.</w:t>
      </w:r>
    </w:p>
    <w:p w14:paraId="529351CE" w14:textId="77777777" w:rsidR="00A30F3F" w:rsidRPr="008A2C7B" w:rsidRDefault="00A30F3F" w:rsidP="00A666F9">
      <w:pPr>
        <w:spacing w:line="280" w:lineRule="atLeast"/>
        <w:ind w:left="0"/>
        <w:jc w:val="both"/>
        <w:rPr>
          <w:rFonts w:ascii="Times New Roman" w:hAnsi="Times New Roman"/>
          <w:szCs w:val="24"/>
        </w:rPr>
      </w:pPr>
    </w:p>
    <w:p w14:paraId="78B61F27" w14:textId="77777777" w:rsidR="00EC4FE2" w:rsidRPr="008A2C7B" w:rsidRDefault="00EC4FE2" w:rsidP="00A666F9">
      <w:pPr>
        <w:spacing w:line="280" w:lineRule="atLeast"/>
        <w:ind w:left="0"/>
        <w:jc w:val="both"/>
        <w:rPr>
          <w:rFonts w:ascii="Times New Roman" w:hAnsi="Times New Roman"/>
          <w:szCs w:val="24"/>
        </w:rPr>
      </w:pPr>
      <w:r w:rsidRPr="008A2C7B">
        <w:rPr>
          <w:rFonts w:ascii="Times New Roman" w:hAnsi="Times New Roman"/>
          <w:b/>
          <w:szCs w:val="24"/>
          <w:u w:val="single"/>
        </w:rPr>
        <w:t>Occupancy of Property</w:t>
      </w:r>
    </w:p>
    <w:p w14:paraId="7DD61AC4"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color w:val="FF0000"/>
          <w:szCs w:val="24"/>
        </w:rPr>
      </w:pPr>
      <w:r w:rsidRPr="008A2C7B">
        <w:rPr>
          <w:rFonts w:ascii="Times New Roman" w:hAnsi="Times New Roman"/>
          <w:b/>
          <w:color w:val="FF0000"/>
          <w:szCs w:val="24"/>
        </w:rPr>
        <w:t>(</w:t>
      </w:r>
      <w:r w:rsidRPr="008A2C7B">
        <w:rPr>
          <w:rFonts w:ascii="Times New Roman" w:hAnsi="Times New Roman"/>
          <w:color w:val="FF0000"/>
          <w:szCs w:val="24"/>
        </w:rPr>
        <w:t>CHOOSE APPROPRIATE PARAGRAPH AND DELETE THE ONE THAT DOES NOT APPLY)</w:t>
      </w:r>
    </w:p>
    <w:p w14:paraId="19CDDE4C"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szCs w:val="24"/>
        </w:rPr>
      </w:pPr>
      <w:r w:rsidRPr="008A2C7B">
        <w:rPr>
          <w:rFonts w:ascii="Times New Roman" w:hAnsi="Times New Roman"/>
          <w:szCs w:val="24"/>
        </w:rPr>
        <w:t>Occupancy of the property beyond the date that the Agency takes possession of the property will require you to sign a lease</w:t>
      </w:r>
      <w:r w:rsidR="00E914C8" w:rsidRPr="008A2C7B">
        <w:rPr>
          <w:rFonts w:ascii="Times New Roman" w:hAnsi="Times New Roman"/>
          <w:szCs w:val="24"/>
        </w:rPr>
        <w:t xml:space="preserve">. </w:t>
      </w:r>
      <w:r w:rsidRPr="008A2C7B">
        <w:rPr>
          <w:rFonts w:ascii="Times New Roman" w:hAnsi="Times New Roman"/>
          <w:szCs w:val="24"/>
        </w:rPr>
        <w:t>Attached to this letter is the lease you will be required to sign.</w:t>
      </w:r>
    </w:p>
    <w:p w14:paraId="09D5BE4A"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b/>
          <w:bCs/>
          <w:color w:val="FF0000"/>
          <w:szCs w:val="24"/>
        </w:rPr>
      </w:pPr>
      <w:r w:rsidRPr="008A2C7B">
        <w:rPr>
          <w:rFonts w:ascii="Times New Roman" w:hAnsi="Times New Roman"/>
          <w:b/>
          <w:bCs/>
          <w:color w:val="FF0000"/>
          <w:szCs w:val="24"/>
        </w:rPr>
        <w:t>(</w:t>
      </w:r>
      <w:r w:rsidRPr="008A2C7B">
        <w:rPr>
          <w:rFonts w:ascii="Times New Roman" w:hAnsi="Times New Roman"/>
          <w:bCs/>
          <w:color w:val="FF0000"/>
          <w:szCs w:val="24"/>
        </w:rPr>
        <w:t>OR</w:t>
      </w:r>
      <w:r w:rsidRPr="008A2C7B">
        <w:rPr>
          <w:rFonts w:ascii="Times New Roman" w:hAnsi="Times New Roman"/>
          <w:b/>
          <w:bCs/>
          <w:color w:val="FF0000"/>
          <w:szCs w:val="24"/>
        </w:rPr>
        <w:t>)</w:t>
      </w:r>
    </w:p>
    <w:p w14:paraId="67F1C498"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color w:val="000000"/>
          <w:szCs w:val="24"/>
        </w:rPr>
      </w:pPr>
      <w:r w:rsidRPr="008A2C7B">
        <w:rPr>
          <w:rFonts w:ascii="Times New Roman" w:hAnsi="Times New Roman"/>
          <w:color w:val="000000"/>
          <w:szCs w:val="24"/>
        </w:rPr>
        <w:t>Occupancy of the property beyond the date that the Agency takes possession of the property will require you to sign a lease and pay economic rent in the amount of $</w:t>
      </w:r>
      <w:r w:rsidRPr="008A2C7B">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8A2C7B">
        <w:rPr>
          <w:rFonts w:ascii="Times New Roman" w:hAnsi="Times New Roman"/>
          <w:color w:val="000000"/>
          <w:szCs w:val="24"/>
          <w:highlight w:val="darkGray"/>
        </w:rPr>
        <w:instrText xml:space="preserve"> FORMTEXT </w:instrText>
      </w:r>
      <w:r w:rsidRPr="008A2C7B">
        <w:rPr>
          <w:rFonts w:ascii="Times New Roman" w:hAnsi="Times New Roman"/>
          <w:color w:val="000000"/>
          <w:szCs w:val="24"/>
          <w:highlight w:val="darkGray"/>
        </w:rPr>
      </w:r>
      <w:r w:rsidRPr="008A2C7B">
        <w:rPr>
          <w:rFonts w:ascii="Times New Roman" w:hAnsi="Times New Roman"/>
          <w:color w:val="000000"/>
          <w:szCs w:val="24"/>
          <w:highlight w:val="darkGray"/>
        </w:rPr>
        <w:fldChar w:fldCharType="separate"/>
      </w:r>
      <w:r w:rsidRPr="008A2C7B">
        <w:rPr>
          <w:rFonts w:ascii="Times New Roman" w:hAnsi="Times New Roman"/>
          <w:noProof/>
          <w:color w:val="000000"/>
          <w:szCs w:val="24"/>
          <w:highlight w:val="darkGray"/>
        </w:rPr>
        <w:t>INSERT ECONOMIC RENT</w:t>
      </w:r>
      <w:r w:rsidRPr="008A2C7B">
        <w:rPr>
          <w:rFonts w:ascii="Times New Roman" w:hAnsi="Times New Roman"/>
          <w:color w:val="000000"/>
          <w:szCs w:val="24"/>
          <w:highlight w:val="darkGray"/>
        </w:rPr>
        <w:fldChar w:fldCharType="end"/>
      </w:r>
      <w:r w:rsidRPr="008A2C7B">
        <w:rPr>
          <w:rFonts w:ascii="Times New Roman" w:hAnsi="Times New Roman"/>
          <w:color w:val="000000"/>
          <w:szCs w:val="24"/>
        </w:rPr>
        <w:t xml:space="preserve"> </w:t>
      </w:r>
      <w:proofErr w:type="gramStart"/>
      <w:r w:rsidRPr="008A2C7B">
        <w:rPr>
          <w:rFonts w:ascii="Times New Roman" w:hAnsi="Times New Roman"/>
          <w:color w:val="000000"/>
          <w:szCs w:val="24"/>
        </w:rPr>
        <w:t>on a monthly basis</w:t>
      </w:r>
      <w:proofErr w:type="gramEnd"/>
      <w:r w:rsidRPr="008A2C7B">
        <w:rPr>
          <w:rFonts w:ascii="Times New Roman" w:hAnsi="Times New Roman"/>
          <w:color w:val="000000"/>
          <w:szCs w:val="24"/>
        </w:rPr>
        <w:t>. Attached to this letter is the lease you will be required to sign.</w:t>
      </w:r>
    </w:p>
    <w:p w14:paraId="410FDF66" w14:textId="77777777" w:rsidR="00B842E2" w:rsidRPr="008A2C7B" w:rsidRDefault="00B842E2" w:rsidP="00A666F9">
      <w:pPr>
        <w:spacing w:line="280" w:lineRule="atLeast"/>
        <w:ind w:left="0"/>
        <w:jc w:val="both"/>
        <w:rPr>
          <w:rFonts w:ascii="Times New Roman" w:hAnsi="Times New Roman"/>
          <w:b/>
          <w:szCs w:val="24"/>
          <w:u w:val="single"/>
        </w:rPr>
      </w:pPr>
    </w:p>
    <w:p w14:paraId="18FA2047" w14:textId="77777777" w:rsidR="002578EB" w:rsidRPr="008A2C7B" w:rsidRDefault="002578EB" w:rsidP="00A666F9">
      <w:pPr>
        <w:spacing w:line="280" w:lineRule="atLeast"/>
        <w:ind w:left="0"/>
        <w:jc w:val="both"/>
        <w:rPr>
          <w:rFonts w:ascii="Times New Roman" w:hAnsi="Times New Roman"/>
          <w:b/>
          <w:szCs w:val="24"/>
          <w:u w:val="single"/>
        </w:rPr>
      </w:pPr>
      <w:r w:rsidRPr="008A2C7B">
        <w:rPr>
          <w:rFonts w:ascii="Times New Roman" w:hAnsi="Times New Roman"/>
          <w:b/>
          <w:szCs w:val="24"/>
          <w:u w:val="single"/>
        </w:rPr>
        <w:t xml:space="preserve">Right to Appeal </w:t>
      </w:r>
    </w:p>
    <w:p w14:paraId="4EB4FD90" w14:textId="77777777" w:rsidR="002151E2" w:rsidRPr="008A2C7B" w:rsidRDefault="005B75E5" w:rsidP="00A666F9">
      <w:pPr>
        <w:spacing w:line="280" w:lineRule="atLeast"/>
        <w:ind w:left="0"/>
        <w:jc w:val="both"/>
        <w:rPr>
          <w:rFonts w:ascii="Times New Roman" w:hAnsi="Times New Roman"/>
          <w:szCs w:val="24"/>
        </w:rPr>
      </w:pPr>
      <w:r w:rsidRPr="008A2C7B">
        <w:rPr>
          <w:rFonts w:ascii="Times New Roman" w:hAnsi="Times New Roman"/>
          <w:szCs w:val="24"/>
          <w:highlight w:val="darkGray"/>
        </w:rPr>
        <w:t>INSERT AGENCY APPEAL PROCESS</w:t>
      </w:r>
    </w:p>
    <w:p w14:paraId="107058E1" w14:textId="77777777" w:rsidR="002578EB" w:rsidRPr="008A2C7B" w:rsidRDefault="002578EB" w:rsidP="00A666F9">
      <w:pPr>
        <w:spacing w:line="280" w:lineRule="atLeast"/>
        <w:ind w:left="0"/>
        <w:jc w:val="both"/>
        <w:rPr>
          <w:rFonts w:ascii="Times New Roman" w:hAnsi="Times New Roman"/>
          <w:szCs w:val="24"/>
        </w:rPr>
      </w:pPr>
    </w:p>
    <w:p w14:paraId="410E61DE" w14:textId="77777777" w:rsidR="00203E8A" w:rsidRPr="008A2C7B" w:rsidRDefault="00203E8A" w:rsidP="00A666F9">
      <w:pPr>
        <w:tabs>
          <w:tab w:val="clear" w:pos="0"/>
          <w:tab w:val="clear" w:pos="4320"/>
          <w:tab w:val="clear" w:pos="5220"/>
        </w:tabs>
        <w:spacing w:line="280" w:lineRule="atLeast"/>
        <w:ind w:left="0"/>
        <w:jc w:val="both"/>
        <w:rPr>
          <w:rFonts w:ascii="Times New Roman" w:hAnsi="Times New Roman"/>
          <w:szCs w:val="24"/>
        </w:rPr>
      </w:pPr>
      <w:r w:rsidRPr="008A2C7B">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5FCD48FB" w14:textId="77777777" w:rsidR="002578EB" w:rsidRPr="008A2C7B" w:rsidRDefault="002578EB" w:rsidP="00A666F9">
      <w:pPr>
        <w:spacing w:line="280" w:lineRule="atLeast"/>
        <w:ind w:left="0"/>
        <w:jc w:val="both"/>
        <w:rPr>
          <w:rFonts w:ascii="Times New Roman" w:hAnsi="Times New Roman"/>
          <w:szCs w:val="24"/>
        </w:rPr>
      </w:pPr>
    </w:p>
    <w:p w14:paraId="61759C06" w14:textId="77777777" w:rsidR="00EC4FE2" w:rsidRPr="008A2C7B" w:rsidRDefault="00EC4FE2" w:rsidP="00A666F9">
      <w:pPr>
        <w:pStyle w:val="BodyText"/>
        <w:jc w:val="both"/>
        <w:rPr>
          <w:rFonts w:ascii="Times New Roman" w:hAnsi="Times New Roman"/>
          <w:szCs w:val="24"/>
        </w:rPr>
      </w:pPr>
      <w:r w:rsidRPr="008A2C7B">
        <w:rPr>
          <w:rFonts w:ascii="Times New Roman" w:hAnsi="Times New Roman"/>
          <w:szCs w:val="24"/>
        </w:rPr>
        <w:t>Sincerely,</w:t>
      </w:r>
    </w:p>
    <w:p w14:paraId="77EF8005" w14:textId="77777777" w:rsidR="00EC4FE2" w:rsidRPr="008A2C7B" w:rsidRDefault="00EC4FE2" w:rsidP="00A666F9">
      <w:pPr>
        <w:pStyle w:val="BodyText"/>
        <w:jc w:val="both"/>
        <w:rPr>
          <w:rFonts w:ascii="Times New Roman" w:hAnsi="Times New Roman"/>
          <w:szCs w:val="24"/>
        </w:rPr>
      </w:pPr>
    </w:p>
    <w:p w14:paraId="3A0F4AF5" w14:textId="77777777" w:rsidR="00EC4FE2" w:rsidRPr="008A2C7B" w:rsidRDefault="00EC4FE2" w:rsidP="00A666F9">
      <w:pPr>
        <w:pStyle w:val="BodyText"/>
        <w:jc w:val="both"/>
        <w:rPr>
          <w:rFonts w:ascii="Times New Roman" w:hAnsi="Times New Roman"/>
          <w:szCs w:val="24"/>
        </w:rPr>
      </w:pPr>
    </w:p>
    <w:p w14:paraId="77BB7EAE" w14:textId="77777777" w:rsidR="00EC4B72" w:rsidRPr="008A2C7B" w:rsidRDefault="00EC4B72" w:rsidP="00A666F9">
      <w:pPr>
        <w:pStyle w:val="BodyText"/>
        <w:jc w:val="both"/>
        <w:rPr>
          <w:rFonts w:ascii="Times New Roman" w:hAnsi="Times New Roman"/>
          <w:szCs w:val="24"/>
        </w:rPr>
      </w:pPr>
    </w:p>
    <w:p w14:paraId="6EF7C5B4" w14:textId="77777777" w:rsidR="00EC4FE2" w:rsidRPr="008A2C7B" w:rsidRDefault="00EC4FE2" w:rsidP="00A666F9">
      <w:pPr>
        <w:pStyle w:val="BodyText"/>
        <w:jc w:val="both"/>
        <w:rPr>
          <w:rFonts w:ascii="Times New Roman" w:hAnsi="Times New Roman"/>
          <w:szCs w:val="24"/>
        </w:rPr>
      </w:pPr>
    </w:p>
    <w:p w14:paraId="32688B32" w14:textId="77777777" w:rsidR="00602CDF" w:rsidRPr="008A2C7B" w:rsidRDefault="00B842E2" w:rsidP="00A666F9">
      <w:pPr>
        <w:pStyle w:val="BodyText"/>
        <w:jc w:val="both"/>
        <w:rPr>
          <w:rFonts w:ascii="Times New Roman" w:hAnsi="Times New Roman"/>
          <w:szCs w:val="24"/>
        </w:rPr>
      </w:pPr>
      <w:r w:rsidRPr="008A2C7B">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12" w:name="agent"/>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SPECIALIST'S NAME</w:t>
      </w:r>
      <w:r w:rsidRPr="008A2C7B">
        <w:rPr>
          <w:rFonts w:ascii="Times New Roman" w:hAnsi="Times New Roman"/>
          <w:szCs w:val="24"/>
          <w:highlight w:val="darkGray"/>
        </w:rPr>
        <w:fldChar w:fldCharType="end"/>
      </w:r>
      <w:bookmarkEnd w:id="12"/>
    </w:p>
    <w:p w14:paraId="6FB0B9EE" w14:textId="77777777" w:rsidR="00602CDF" w:rsidRPr="008A2C7B" w:rsidRDefault="00602CDF" w:rsidP="00A666F9">
      <w:pPr>
        <w:pStyle w:val="BodyText"/>
        <w:jc w:val="both"/>
        <w:rPr>
          <w:rFonts w:ascii="Times New Roman" w:hAnsi="Times New Roman"/>
          <w:szCs w:val="24"/>
        </w:rPr>
      </w:pPr>
      <w:r w:rsidRPr="008A2C7B">
        <w:rPr>
          <w:rFonts w:ascii="Times New Roman" w:hAnsi="Times New Roman"/>
          <w:szCs w:val="24"/>
        </w:rPr>
        <w:t>Relocation Specialist</w:t>
      </w:r>
    </w:p>
    <w:p w14:paraId="69D9C536" w14:textId="77777777" w:rsidR="00602CDF" w:rsidRPr="008A2C7B" w:rsidRDefault="00602CDF" w:rsidP="00A666F9">
      <w:pPr>
        <w:pStyle w:val="BodyText"/>
        <w:jc w:val="both"/>
        <w:rPr>
          <w:rFonts w:ascii="Times New Roman" w:hAnsi="Times New Roman"/>
          <w:szCs w:val="24"/>
        </w:rPr>
      </w:pPr>
      <w:r w:rsidRPr="008A2C7B">
        <w:rPr>
          <w:rFonts w:ascii="Times New Roman" w:hAnsi="Times New Roman"/>
          <w:szCs w:val="24"/>
          <w:highlight w:val="darkGray"/>
        </w:rPr>
        <w:lastRenderedPageBreak/>
        <w:fldChar w:fldCharType="begin">
          <w:ffData>
            <w:name w:val="aaddress"/>
            <w:enabled/>
            <w:calcOnExit w:val="0"/>
            <w:textInput>
              <w:default w:val="INSERT AGENCY NAME"/>
              <w:format w:val="UPPERCASE"/>
            </w:textInput>
          </w:ffData>
        </w:fldChar>
      </w:r>
      <w:bookmarkStart w:id="13" w:name="aaddress"/>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AGENCY NAME</w:t>
      </w:r>
      <w:r w:rsidRPr="008A2C7B">
        <w:rPr>
          <w:rFonts w:ascii="Times New Roman" w:hAnsi="Times New Roman"/>
          <w:szCs w:val="24"/>
        </w:rPr>
        <w:fldChar w:fldCharType="end"/>
      </w:r>
      <w:bookmarkEnd w:id="13"/>
    </w:p>
    <w:p w14:paraId="626F9C3B" w14:textId="77777777" w:rsidR="00602CDF" w:rsidRPr="008A2C7B" w:rsidRDefault="00B842E2" w:rsidP="00A666F9">
      <w:pPr>
        <w:pStyle w:val="BodyText"/>
        <w:jc w:val="both"/>
        <w:rPr>
          <w:rFonts w:ascii="Times New Roman" w:hAnsi="Times New Roman"/>
          <w:szCs w:val="24"/>
        </w:rPr>
      </w:pPr>
      <w:r w:rsidRPr="008A2C7B">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SPECIALIST'S ADDRESS</w:t>
      </w:r>
      <w:r w:rsidRPr="008A2C7B">
        <w:rPr>
          <w:rFonts w:ascii="Times New Roman" w:hAnsi="Times New Roman"/>
          <w:szCs w:val="24"/>
          <w:highlight w:val="darkGray"/>
        </w:rPr>
        <w:fldChar w:fldCharType="end"/>
      </w:r>
    </w:p>
    <w:p w14:paraId="6EC967AF" w14:textId="77777777" w:rsidR="00602CDF" w:rsidRPr="008A2C7B" w:rsidRDefault="00602CDF" w:rsidP="00A666F9">
      <w:pPr>
        <w:pStyle w:val="BodyText"/>
        <w:jc w:val="both"/>
        <w:rPr>
          <w:rFonts w:ascii="Times New Roman" w:hAnsi="Times New Roman"/>
          <w:szCs w:val="24"/>
        </w:rPr>
      </w:pPr>
      <w:r w:rsidRPr="008A2C7B">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14" w:name="phone"/>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SPECIALIST'S PHONE NO. AND FAX NO.</w:t>
      </w:r>
      <w:r w:rsidRPr="008A2C7B">
        <w:rPr>
          <w:rFonts w:ascii="Times New Roman" w:hAnsi="Times New Roman"/>
          <w:szCs w:val="24"/>
        </w:rPr>
        <w:fldChar w:fldCharType="end"/>
      </w:r>
      <w:bookmarkEnd w:id="14"/>
    </w:p>
    <w:p w14:paraId="3F9BA620" w14:textId="77777777" w:rsidR="00602CDF" w:rsidRPr="008A2C7B" w:rsidRDefault="00602CDF" w:rsidP="00A666F9">
      <w:pPr>
        <w:pStyle w:val="BodyText"/>
        <w:jc w:val="both"/>
        <w:rPr>
          <w:rFonts w:ascii="Times New Roman" w:hAnsi="Times New Roman"/>
          <w:szCs w:val="24"/>
        </w:rPr>
      </w:pPr>
      <w:r w:rsidRPr="008A2C7B">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SPECIALIST'S EMAIL ADDRESS</w:t>
      </w:r>
      <w:r w:rsidRPr="008A2C7B">
        <w:rPr>
          <w:rFonts w:ascii="Times New Roman" w:hAnsi="Times New Roman"/>
          <w:szCs w:val="24"/>
          <w:highlight w:val="darkGray"/>
        </w:rPr>
        <w:fldChar w:fldCharType="end"/>
      </w:r>
    </w:p>
    <w:p w14:paraId="5140F5B6" w14:textId="77777777" w:rsidR="00EC4FE2" w:rsidRPr="008A2C7B" w:rsidRDefault="00EC4FE2" w:rsidP="00A666F9">
      <w:pPr>
        <w:widowControl w:val="0"/>
        <w:tabs>
          <w:tab w:val="left" w:pos="720"/>
          <w:tab w:val="left" w:pos="5040"/>
          <w:tab w:val="left" w:pos="5760"/>
        </w:tabs>
        <w:spacing w:line="280" w:lineRule="atLeast"/>
        <w:ind w:left="0"/>
        <w:jc w:val="both"/>
        <w:rPr>
          <w:rFonts w:ascii="Times New Roman" w:hAnsi="Times New Roman"/>
          <w:szCs w:val="24"/>
        </w:rPr>
      </w:pPr>
    </w:p>
    <w:p w14:paraId="441F2A06" w14:textId="77777777" w:rsidR="00EC4FE2" w:rsidRPr="008A2C7B" w:rsidRDefault="00E914C8" w:rsidP="00A666F9">
      <w:pPr>
        <w:widowControl w:val="0"/>
        <w:tabs>
          <w:tab w:val="left" w:pos="720"/>
          <w:tab w:val="left" w:pos="5040"/>
          <w:tab w:val="left" w:pos="5760"/>
        </w:tabs>
        <w:spacing w:line="280" w:lineRule="atLeast"/>
        <w:ind w:left="0"/>
        <w:jc w:val="both"/>
        <w:rPr>
          <w:rFonts w:ascii="Times New Roman" w:hAnsi="Times New Roman"/>
          <w:szCs w:val="24"/>
        </w:rPr>
      </w:pPr>
      <w:r w:rsidRPr="008A2C7B">
        <w:rPr>
          <w:rFonts w:ascii="Times New Roman" w:hAnsi="Times New Roman"/>
          <w:szCs w:val="24"/>
        </w:rPr>
        <w:t>Enclosure (</w:t>
      </w:r>
      <w:r w:rsidR="00800079">
        <w:rPr>
          <w:rFonts w:ascii="Times New Roman" w:hAnsi="Times New Roman"/>
          <w:color w:val="FF0000"/>
          <w:szCs w:val="24"/>
        </w:rPr>
        <w:t>Draft L</w:t>
      </w:r>
      <w:r w:rsidR="008A2C7B">
        <w:rPr>
          <w:rFonts w:ascii="Times New Roman" w:hAnsi="Times New Roman"/>
          <w:color w:val="FF0000"/>
          <w:szCs w:val="24"/>
        </w:rPr>
        <w:t>ease</w:t>
      </w:r>
      <w:r w:rsidR="00CC16B9" w:rsidRPr="008A2C7B">
        <w:rPr>
          <w:rFonts w:ascii="Times New Roman" w:hAnsi="Times New Roman"/>
          <w:color w:val="FF0000"/>
          <w:szCs w:val="24"/>
        </w:rPr>
        <w:t>)</w:t>
      </w:r>
    </w:p>
    <w:p w14:paraId="7A9BF906" w14:textId="77777777" w:rsidR="00CC16B9" w:rsidRPr="008A2C7B" w:rsidRDefault="00CC16B9" w:rsidP="00A666F9">
      <w:pPr>
        <w:widowControl w:val="0"/>
        <w:tabs>
          <w:tab w:val="left" w:pos="720"/>
          <w:tab w:val="left" w:pos="5040"/>
          <w:tab w:val="left" w:pos="5760"/>
        </w:tabs>
        <w:spacing w:line="280" w:lineRule="atLeast"/>
        <w:ind w:left="0"/>
        <w:jc w:val="both"/>
        <w:rPr>
          <w:rFonts w:ascii="Times New Roman" w:hAnsi="Times New Roman"/>
          <w:szCs w:val="24"/>
        </w:rPr>
      </w:pPr>
    </w:p>
    <w:p w14:paraId="4CAD5B02" w14:textId="77777777" w:rsidR="000C0D1D" w:rsidRPr="00783667" w:rsidRDefault="000C0D1D" w:rsidP="00A666F9">
      <w:pPr>
        <w:pStyle w:val="Heading2"/>
        <w:spacing w:line="280" w:lineRule="atLeast"/>
        <w:jc w:val="both"/>
        <w:rPr>
          <w:bCs w:val="0"/>
          <w:szCs w:val="24"/>
        </w:rPr>
      </w:pPr>
      <w:r w:rsidRPr="00783667">
        <w:rPr>
          <w:szCs w:val="24"/>
          <w:u w:val="single"/>
        </w:rPr>
        <w:t>Acknowledgment of r</w:t>
      </w:r>
      <w:r w:rsidR="00EC4FE2" w:rsidRPr="00783667">
        <w:rPr>
          <w:szCs w:val="24"/>
          <w:u w:val="single"/>
        </w:rPr>
        <w:t xml:space="preserve">eceipt of </w:t>
      </w:r>
      <w:r w:rsidR="00B842E2" w:rsidRPr="00783667">
        <w:rPr>
          <w:bCs w:val="0"/>
          <w:szCs w:val="24"/>
          <w:u w:val="single"/>
        </w:rPr>
        <w:t xml:space="preserve">Notice of </w:t>
      </w:r>
      <w:r w:rsidRPr="00783667">
        <w:rPr>
          <w:bCs w:val="0"/>
          <w:szCs w:val="24"/>
          <w:u w:val="single"/>
        </w:rPr>
        <w:t>Eligibility</w:t>
      </w:r>
      <w:r w:rsidR="00B842E2" w:rsidRPr="00783667">
        <w:rPr>
          <w:bCs w:val="0"/>
          <w:szCs w:val="24"/>
          <w:u w:val="single"/>
        </w:rPr>
        <w:t xml:space="preserve"> letter</w:t>
      </w:r>
    </w:p>
    <w:p w14:paraId="31893112" w14:textId="77777777" w:rsidR="00EC4FE2" w:rsidRDefault="00EC4FE2" w:rsidP="00A666F9">
      <w:pPr>
        <w:widowControl w:val="0"/>
        <w:tabs>
          <w:tab w:val="left" w:pos="720"/>
          <w:tab w:val="left" w:pos="5040"/>
          <w:tab w:val="left" w:pos="5760"/>
        </w:tabs>
        <w:spacing w:line="280" w:lineRule="atLeast"/>
        <w:ind w:left="0"/>
        <w:jc w:val="both"/>
        <w:rPr>
          <w:rFonts w:ascii="Times New Roman" w:hAnsi="Times New Roman"/>
        </w:rPr>
      </w:pPr>
    </w:p>
    <w:p w14:paraId="772C551B" w14:textId="77777777" w:rsidR="008A2C7B" w:rsidRDefault="008A2C7B" w:rsidP="00A666F9">
      <w:pPr>
        <w:widowControl w:val="0"/>
        <w:tabs>
          <w:tab w:val="left" w:pos="720"/>
          <w:tab w:val="left" w:pos="5040"/>
          <w:tab w:val="left" w:pos="5760"/>
        </w:tabs>
        <w:spacing w:line="280" w:lineRule="atLeast"/>
        <w:ind w:left="0"/>
        <w:jc w:val="both"/>
        <w:rPr>
          <w:rFonts w:ascii="Times New Roman" w:hAnsi="Times New Roman"/>
        </w:rPr>
      </w:pPr>
    </w:p>
    <w:p w14:paraId="7AC9D747" w14:textId="77777777" w:rsidR="00EC4FE2" w:rsidRPr="008A2C7B" w:rsidRDefault="008A2C7B" w:rsidP="00A666F9">
      <w:pPr>
        <w:spacing w:line="280" w:lineRule="atLeast"/>
        <w:ind w:left="0" w:right="-360"/>
        <w:jc w:val="both"/>
        <w:rPr>
          <w:rFonts w:ascii="Times New Roman" w:hAnsi="Times New Roman"/>
          <w:szCs w:val="24"/>
        </w:rPr>
      </w:pPr>
      <w:r>
        <w:rPr>
          <w:rFonts w:ascii="Times New Roman" w:hAnsi="Times New Roman"/>
          <w:szCs w:val="24"/>
        </w:rPr>
        <w:t>Signature:</w:t>
      </w:r>
      <w:r>
        <w:rPr>
          <w:rFonts w:ascii="Times New Roman" w:hAnsi="Times New Roman"/>
          <w:szCs w:val="24"/>
          <w:u w:val="single"/>
        </w:rPr>
        <w:tab/>
        <w:t xml:space="preserve"> </w:t>
      </w:r>
      <w:r>
        <w:rPr>
          <w:rFonts w:ascii="Times New Roman" w:hAnsi="Times New Roman"/>
          <w:szCs w:val="24"/>
        </w:rPr>
        <w:t>Date: _______________________</w:t>
      </w:r>
    </w:p>
    <w:sectPr w:rsidR="00EC4FE2" w:rsidRPr="008A2C7B" w:rsidSect="00EC4B72">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72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8454" w14:textId="77777777" w:rsidR="00D11DBD" w:rsidRDefault="00D11DBD">
      <w:r>
        <w:separator/>
      </w:r>
    </w:p>
  </w:endnote>
  <w:endnote w:type="continuationSeparator" w:id="0">
    <w:p w14:paraId="0FF505B8" w14:textId="77777777" w:rsidR="00D11DBD" w:rsidRDefault="00D11DBD">
      <w:r>
        <w:continuationSeparator/>
      </w:r>
    </w:p>
  </w:endnote>
  <w:endnote w:type="continuationNotice" w:id="1">
    <w:p w14:paraId="1B7B0797" w14:textId="77777777" w:rsidR="00D11DBD" w:rsidRDefault="00D11D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DB44" w14:textId="77777777" w:rsidR="006F6ED7" w:rsidRDefault="006F6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A54A" w14:textId="77777777" w:rsidR="00D17BC7" w:rsidRDefault="005B75E5">
    <w:pPr>
      <w:pStyle w:val="Footer"/>
      <w:spacing w:line="240" w:lineRule="auto"/>
      <w:ind w:left="0"/>
      <w:rPr>
        <w:rFonts w:ascii="Times New Roman" w:hAnsi="Times New Roman"/>
        <w:sz w:val="16"/>
      </w:rPr>
    </w:pPr>
    <w:r>
      <w:rPr>
        <w:rFonts w:ascii="Times New Roman" w:hAnsi="Times New Roman"/>
        <w:sz w:val="16"/>
      </w:rPr>
      <w:t>LPA</w:t>
    </w:r>
    <w:r w:rsidR="0024042D">
      <w:rPr>
        <w:rFonts w:ascii="Times New Roman" w:hAnsi="Times New Roman"/>
        <w:sz w:val="16"/>
      </w:rPr>
      <w:t>-507</w:t>
    </w:r>
  </w:p>
  <w:p w14:paraId="51D385EA" w14:textId="7E576767" w:rsidR="006F6ED7" w:rsidRDefault="0037471D">
    <w:pPr>
      <w:pStyle w:val="Footer"/>
      <w:spacing w:line="240" w:lineRule="auto"/>
      <w:ind w:left="0"/>
      <w:rPr>
        <w:rFonts w:ascii="Times New Roman" w:hAnsi="Times New Roman"/>
        <w:sz w:val="16"/>
      </w:rPr>
    </w:pPr>
    <w:r>
      <w:rPr>
        <w:rFonts w:ascii="Times New Roman" w:hAnsi="Times New Roman"/>
        <w:sz w:val="16"/>
      </w:rPr>
      <w:t>Rev</w:t>
    </w:r>
    <w:r w:rsidR="00EC4B72">
      <w:rPr>
        <w:rFonts w:ascii="Times New Roman" w:hAnsi="Times New Roman"/>
        <w:sz w:val="16"/>
      </w:rPr>
      <w:t xml:space="preserve">. </w:t>
    </w:r>
    <w:r w:rsidR="006F6ED7">
      <w:rPr>
        <w:rFonts w:ascii="Times New Roman" w:hAnsi="Times New Roman"/>
        <w:sz w:val="16"/>
      </w:rPr>
      <w:t>12/2021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C3AC" w14:textId="77777777" w:rsidR="00D17BC7" w:rsidRDefault="005B75E5">
    <w:pPr>
      <w:pStyle w:val="Footer"/>
      <w:spacing w:line="240" w:lineRule="auto"/>
      <w:ind w:left="0"/>
      <w:rPr>
        <w:rFonts w:ascii="Times New Roman" w:hAnsi="Times New Roman"/>
        <w:sz w:val="16"/>
      </w:rPr>
    </w:pPr>
    <w:r>
      <w:rPr>
        <w:rFonts w:ascii="Times New Roman" w:hAnsi="Times New Roman"/>
        <w:sz w:val="16"/>
      </w:rPr>
      <w:t>LPA</w:t>
    </w:r>
    <w:r w:rsidR="0024042D">
      <w:rPr>
        <w:rFonts w:ascii="Times New Roman" w:hAnsi="Times New Roman"/>
        <w:sz w:val="16"/>
      </w:rPr>
      <w:t>-507</w:t>
    </w:r>
  </w:p>
  <w:p w14:paraId="235C6AD0" w14:textId="1B7B642D" w:rsidR="009D5E2D" w:rsidRDefault="00EC4B72">
    <w:pPr>
      <w:pStyle w:val="Footer"/>
      <w:spacing w:line="240" w:lineRule="auto"/>
      <w:ind w:left="0"/>
      <w:rPr>
        <w:rFonts w:ascii="Times New Roman" w:hAnsi="Times New Roman"/>
        <w:b/>
        <w:bCs/>
        <w:sz w:val="22"/>
      </w:rPr>
    </w:pPr>
    <w:r>
      <w:rPr>
        <w:rFonts w:ascii="Times New Roman" w:hAnsi="Times New Roman"/>
        <w:sz w:val="16"/>
      </w:rPr>
      <w:t xml:space="preserve">Rev. </w:t>
    </w:r>
    <w:r w:rsidR="00470E0D">
      <w:rPr>
        <w:rFonts w:ascii="Times New Roman" w:hAnsi="Times New Roman"/>
        <w:sz w:val="16"/>
      </w:rPr>
      <w:t>12/21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19FA" w14:textId="77777777" w:rsidR="00D11DBD" w:rsidRDefault="00D11DBD">
      <w:r>
        <w:separator/>
      </w:r>
    </w:p>
  </w:footnote>
  <w:footnote w:type="continuationSeparator" w:id="0">
    <w:p w14:paraId="3316BF23" w14:textId="77777777" w:rsidR="00D11DBD" w:rsidRDefault="00D11DBD">
      <w:r>
        <w:continuationSeparator/>
      </w:r>
    </w:p>
  </w:footnote>
  <w:footnote w:type="continuationNotice" w:id="1">
    <w:p w14:paraId="074F3D57" w14:textId="77777777" w:rsidR="00D11DBD" w:rsidRDefault="00D11D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BFD6" w14:textId="77777777" w:rsidR="006F6ED7" w:rsidRDefault="006F6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4397" w14:textId="77777777" w:rsidR="009D5E2D" w:rsidRPr="00F67084" w:rsidRDefault="009D5E2D" w:rsidP="00E26E7B">
    <w:pPr>
      <w:pStyle w:val="BodyText"/>
      <w:spacing w:line="240" w:lineRule="auto"/>
      <w:rPr>
        <w:rFonts w:ascii="Times New Roman" w:hAnsi="Times New Roman"/>
        <w:sz w:val="20"/>
      </w:rPr>
    </w:pPr>
    <w:r w:rsidRPr="00F67084">
      <w:rPr>
        <w:rFonts w:ascii="Times New Roman" w:hAnsi="Times New Roman"/>
        <w:sz w:val="20"/>
      </w:rPr>
      <w:t>Name</w:t>
    </w:r>
  </w:p>
  <w:p w14:paraId="7B3AA2F0" w14:textId="77777777" w:rsidR="009D5E2D" w:rsidRPr="00F67084" w:rsidRDefault="009D5E2D" w:rsidP="00E26E7B">
    <w:pPr>
      <w:pStyle w:val="BodyText"/>
      <w:spacing w:line="240" w:lineRule="auto"/>
      <w:rPr>
        <w:rFonts w:ascii="Times New Roman" w:hAnsi="Times New Roman"/>
        <w:sz w:val="20"/>
      </w:rPr>
    </w:pPr>
    <w:r w:rsidRPr="00F67084">
      <w:rPr>
        <w:rFonts w:ascii="Times New Roman" w:hAnsi="Times New Roman"/>
        <w:sz w:val="20"/>
      </w:rPr>
      <w:t>Date</w:t>
    </w:r>
  </w:p>
  <w:p w14:paraId="1389BC0A" w14:textId="5B79CF94" w:rsidR="009D5E2D" w:rsidRPr="00F67084" w:rsidRDefault="009D5E2D" w:rsidP="00E26E7B">
    <w:pPr>
      <w:pStyle w:val="BodyText"/>
      <w:spacing w:line="240" w:lineRule="auto"/>
      <w:rPr>
        <w:sz w:val="20"/>
      </w:rPr>
    </w:pPr>
    <w:r w:rsidRPr="00F67084">
      <w:rPr>
        <w:rFonts w:ascii="Times New Roman" w:hAnsi="Times New Roman"/>
        <w:sz w:val="20"/>
      </w:rPr>
      <w:t xml:space="preserve">Page </w:t>
    </w:r>
    <w:r w:rsidR="005D74B9" w:rsidRPr="00F67084">
      <w:rPr>
        <w:rStyle w:val="PageNumber"/>
        <w:rFonts w:ascii="Times New Roman" w:hAnsi="Times New Roman"/>
        <w:sz w:val="20"/>
      </w:rPr>
      <w:fldChar w:fldCharType="begin"/>
    </w:r>
    <w:r w:rsidRPr="001C7928">
      <w:rPr>
        <w:rStyle w:val="PageNumber"/>
        <w:rFonts w:ascii="Times New Roman" w:hAnsi="Times New Roman"/>
        <w:sz w:val="20"/>
      </w:rPr>
      <w:instrText xml:space="preserve"> PAGE </w:instrText>
    </w:r>
    <w:r w:rsidR="005D74B9" w:rsidRPr="00F67084">
      <w:rPr>
        <w:rStyle w:val="PageNumber"/>
        <w:rFonts w:ascii="Times New Roman" w:hAnsi="Times New Roman"/>
        <w:sz w:val="20"/>
      </w:rPr>
      <w:fldChar w:fldCharType="separate"/>
    </w:r>
    <w:r w:rsidR="00A13B08">
      <w:rPr>
        <w:rStyle w:val="PageNumber"/>
        <w:rFonts w:ascii="Times New Roman" w:hAnsi="Times New Roman"/>
        <w:noProof/>
        <w:sz w:val="20"/>
      </w:rPr>
      <w:t>4</w:t>
    </w:r>
    <w:r w:rsidR="005D74B9" w:rsidRPr="00F67084">
      <w:rPr>
        <w:rStyle w:val="PageNumber"/>
        <w:rFonts w:ascii="Times New Roman" w:hAnsi="Times New Roman"/>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70FC" w14:textId="77777777" w:rsidR="009D5E2D" w:rsidRPr="00AB65D9" w:rsidRDefault="009D5E2D">
    <w:pPr>
      <w:pStyle w:val="Header"/>
      <w:ind w:left="0"/>
      <w:rPr>
        <w:rFonts w:ascii="Times New Roman" w:hAnsi="Times New Roman"/>
        <w:b/>
        <w:bCs/>
        <w:color w:val="FF0000"/>
        <w:sz w:val="28"/>
      </w:rPr>
    </w:pPr>
    <w:r w:rsidRPr="00AB65D9">
      <w:rPr>
        <w:rFonts w:ascii="Times New Roman" w:hAnsi="Times New Roman"/>
        <w:b/>
        <w:bCs/>
        <w:color w:val="FF0000"/>
        <w:sz w:val="28"/>
      </w:rPr>
      <w:t>Notice of Eligibility - Residential Owner</w:t>
    </w:r>
  </w:p>
  <w:p w14:paraId="121054E2" w14:textId="77777777" w:rsidR="00EC4B72" w:rsidRPr="00AB65D9" w:rsidRDefault="00EC4B72" w:rsidP="00EC4B72">
    <w:pPr>
      <w:pStyle w:val="Header"/>
      <w:ind w:firstLine="720"/>
      <w:rPr>
        <w:rFonts w:ascii="Times New Roman" w:hAnsi="Times New Roman"/>
        <w:b/>
        <w:color w:val="FF0000"/>
        <w:sz w:val="28"/>
      </w:rPr>
    </w:pPr>
    <w:r w:rsidRPr="00AB65D9">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21"/>
    <w:rsid w:val="00000EC6"/>
    <w:rsid w:val="0001470A"/>
    <w:rsid w:val="00025FFC"/>
    <w:rsid w:val="00032451"/>
    <w:rsid w:val="00037DC4"/>
    <w:rsid w:val="00061BE0"/>
    <w:rsid w:val="00062576"/>
    <w:rsid w:val="000771E6"/>
    <w:rsid w:val="000A28BF"/>
    <w:rsid w:val="000C0D1D"/>
    <w:rsid w:val="000D7A20"/>
    <w:rsid w:val="000F0D12"/>
    <w:rsid w:val="00113D5F"/>
    <w:rsid w:val="0012388C"/>
    <w:rsid w:val="00157A91"/>
    <w:rsid w:val="001803A6"/>
    <w:rsid w:val="001A42F7"/>
    <w:rsid w:val="001A4FA1"/>
    <w:rsid w:val="001B0C32"/>
    <w:rsid w:val="001B1647"/>
    <w:rsid w:val="001B1A56"/>
    <w:rsid w:val="001B4073"/>
    <w:rsid w:val="001C7928"/>
    <w:rsid w:val="001D04ED"/>
    <w:rsid w:val="001E195B"/>
    <w:rsid w:val="00203E8A"/>
    <w:rsid w:val="002116DB"/>
    <w:rsid w:val="002151E2"/>
    <w:rsid w:val="00217C31"/>
    <w:rsid w:val="002267BA"/>
    <w:rsid w:val="0024042D"/>
    <w:rsid w:val="00244A80"/>
    <w:rsid w:val="00253E79"/>
    <w:rsid w:val="002578EB"/>
    <w:rsid w:val="00257F80"/>
    <w:rsid w:val="00264A4F"/>
    <w:rsid w:val="002675CD"/>
    <w:rsid w:val="00295DA0"/>
    <w:rsid w:val="002A7A6E"/>
    <w:rsid w:val="002B124A"/>
    <w:rsid w:val="002D225B"/>
    <w:rsid w:val="002E06B9"/>
    <w:rsid w:val="002F05F0"/>
    <w:rsid w:val="002F45CE"/>
    <w:rsid w:val="00300C52"/>
    <w:rsid w:val="00361FF9"/>
    <w:rsid w:val="00364926"/>
    <w:rsid w:val="00371E67"/>
    <w:rsid w:val="0037471D"/>
    <w:rsid w:val="003846D1"/>
    <w:rsid w:val="003A0681"/>
    <w:rsid w:val="003A7E66"/>
    <w:rsid w:val="003C22DD"/>
    <w:rsid w:val="003C3E28"/>
    <w:rsid w:val="003D1287"/>
    <w:rsid w:val="003F4543"/>
    <w:rsid w:val="00401856"/>
    <w:rsid w:val="00402A52"/>
    <w:rsid w:val="00405624"/>
    <w:rsid w:val="004060DA"/>
    <w:rsid w:val="0041679C"/>
    <w:rsid w:val="0043113D"/>
    <w:rsid w:val="00444277"/>
    <w:rsid w:val="00455BEA"/>
    <w:rsid w:val="00470E0D"/>
    <w:rsid w:val="004851CD"/>
    <w:rsid w:val="004A17A7"/>
    <w:rsid w:val="00522A97"/>
    <w:rsid w:val="00525528"/>
    <w:rsid w:val="0053604E"/>
    <w:rsid w:val="00570E94"/>
    <w:rsid w:val="005A4D54"/>
    <w:rsid w:val="005B75E5"/>
    <w:rsid w:val="005D74B9"/>
    <w:rsid w:val="005E2028"/>
    <w:rsid w:val="005F004F"/>
    <w:rsid w:val="00602CDF"/>
    <w:rsid w:val="006061B2"/>
    <w:rsid w:val="00617D3C"/>
    <w:rsid w:val="00634111"/>
    <w:rsid w:val="00640550"/>
    <w:rsid w:val="00657B5A"/>
    <w:rsid w:val="006922B7"/>
    <w:rsid w:val="006A36A8"/>
    <w:rsid w:val="006A6041"/>
    <w:rsid w:val="006B07C7"/>
    <w:rsid w:val="006B7592"/>
    <w:rsid w:val="006D3CCF"/>
    <w:rsid w:val="006F3243"/>
    <w:rsid w:val="006F3490"/>
    <w:rsid w:val="006F6ED7"/>
    <w:rsid w:val="007035ED"/>
    <w:rsid w:val="00707CF6"/>
    <w:rsid w:val="00733FF0"/>
    <w:rsid w:val="00757BC0"/>
    <w:rsid w:val="0076077A"/>
    <w:rsid w:val="00770CC8"/>
    <w:rsid w:val="00783667"/>
    <w:rsid w:val="00790487"/>
    <w:rsid w:val="00792CDB"/>
    <w:rsid w:val="007D4721"/>
    <w:rsid w:val="007F3E32"/>
    <w:rsid w:val="00800079"/>
    <w:rsid w:val="008429C6"/>
    <w:rsid w:val="008977D5"/>
    <w:rsid w:val="008A2C7B"/>
    <w:rsid w:val="008C7555"/>
    <w:rsid w:val="008C7987"/>
    <w:rsid w:val="008D1886"/>
    <w:rsid w:val="00904855"/>
    <w:rsid w:val="00925374"/>
    <w:rsid w:val="0093273B"/>
    <w:rsid w:val="0094619F"/>
    <w:rsid w:val="00987246"/>
    <w:rsid w:val="0099450D"/>
    <w:rsid w:val="009A692E"/>
    <w:rsid w:val="009D5E2D"/>
    <w:rsid w:val="009F3684"/>
    <w:rsid w:val="00A13B08"/>
    <w:rsid w:val="00A211A4"/>
    <w:rsid w:val="00A23B4D"/>
    <w:rsid w:val="00A30F3F"/>
    <w:rsid w:val="00A666F9"/>
    <w:rsid w:val="00A73FF0"/>
    <w:rsid w:val="00AB5C22"/>
    <w:rsid w:val="00AB65D9"/>
    <w:rsid w:val="00AD5C08"/>
    <w:rsid w:val="00AF263A"/>
    <w:rsid w:val="00AF280C"/>
    <w:rsid w:val="00B34828"/>
    <w:rsid w:val="00B842E2"/>
    <w:rsid w:val="00B97355"/>
    <w:rsid w:val="00BA5E2C"/>
    <w:rsid w:val="00BB0535"/>
    <w:rsid w:val="00BC1E67"/>
    <w:rsid w:val="00BD1537"/>
    <w:rsid w:val="00BF5661"/>
    <w:rsid w:val="00C040BE"/>
    <w:rsid w:val="00C14D5C"/>
    <w:rsid w:val="00C225BE"/>
    <w:rsid w:val="00C45F25"/>
    <w:rsid w:val="00C463E6"/>
    <w:rsid w:val="00C51DE7"/>
    <w:rsid w:val="00C561D5"/>
    <w:rsid w:val="00C80967"/>
    <w:rsid w:val="00C83DD7"/>
    <w:rsid w:val="00C91989"/>
    <w:rsid w:val="00CC16B9"/>
    <w:rsid w:val="00CD3B8F"/>
    <w:rsid w:val="00CD4220"/>
    <w:rsid w:val="00CD7921"/>
    <w:rsid w:val="00CE5A6A"/>
    <w:rsid w:val="00CF0910"/>
    <w:rsid w:val="00CF522B"/>
    <w:rsid w:val="00D11DBD"/>
    <w:rsid w:val="00D131E3"/>
    <w:rsid w:val="00D17BC7"/>
    <w:rsid w:val="00D24823"/>
    <w:rsid w:val="00D27979"/>
    <w:rsid w:val="00D64F0F"/>
    <w:rsid w:val="00DA5F59"/>
    <w:rsid w:val="00DB046D"/>
    <w:rsid w:val="00DB20AF"/>
    <w:rsid w:val="00DC35AC"/>
    <w:rsid w:val="00DD494F"/>
    <w:rsid w:val="00DD4CB9"/>
    <w:rsid w:val="00DE56D7"/>
    <w:rsid w:val="00DE6177"/>
    <w:rsid w:val="00E22B7A"/>
    <w:rsid w:val="00E23884"/>
    <w:rsid w:val="00E26E7B"/>
    <w:rsid w:val="00E55A19"/>
    <w:rsid w:val="00E709BD"/>
    <w:rsid w:val="00E73949"/>
    <w:rsid w:val="00E914C8"/>
    <w:rsid w:val="00E93178"/>
    <w:rsid w:val="00E94371"/>
    <w:rsid w:val="00EC4B72"/>
    <w:rsid w:val="00EC4FE2"/>
    <w:rsid w:val="00F0252C"/>
    <w:rsid w:val="00F14159"/>
    <w:rsid w:val="00F233C8"/>
    <w:rsid w:val="00F45B66"/>
    <w:rsid w:val="00F470FB"/>
    <w:rsid w:val="00F60303"/>
    <w:rsid w:val="00F612BF"/>
    <w:rsid w:val="00F65FDB"/>
    <w:rsid w:val="00F67084"/>
    <w:rsid w:val="00F71C79"/>
    <w:rsid w:val="00F72D25"/>
    <w:rsid w:val="00F8025C"/>
    <w:rsid w:val="00F86E6D"/>
    <w:rsid w:val="00FC2926"/>
    <w:rsid w:val="00FC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05510"/>
  <w15:docId w15:val="{7EA83F20-274D-4B4F-A3BA-C63ACA7B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13D"/>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43113D"/>
    <w:pPr>
      <w:keepNext/>
      <w:tabs>
        <w:tab w:val="left" w:pos="3960"/>
      </w:tabs>
      <w:outlineLvl w:val="0"/>
    </w:pPr>
    <w:rPr>
      <w:b/>
      <w:bCs/>
    </w:rPr>
  </w:style>
  <w:style w:type="paragraph" w:styleId="Heading2">
    <w:name w:val="heading 2"/>
    <w:basedOn w:val="Normal"/>
    <w:next w:val="Normal"/>
    <w:qFormat/>
    <w:rsid w:val="0043113D"/>
    <w:pPr>
      <w:keepNext/>
      <w:ind w:left="0"/>
      <w:outlineLvl w:val="1"/>
    </w:pPr>
    <w:rPr>
      <w:rFonts w:ascii="Times New Roman" w:hAnsi="Times New Roman"/>
      <w:b/>
      <w:bCs/>
    </w:rPr>
  </w:style>
  <w:style w:type="paragraph" w:styleId="Heading3">
    <w:name w:val="heading 3"/>
    <w:basedOn w:val="Normal"/>
    <w:next w:val="Normal"/>
    <w:link w:val="Heading3Char"/>
    <w:qFormat/>
    <w:rsid w:val="00C83DD7"/>
    <w:pPr>
      <w:keepNext/>
      <w:tabs>
        <w:tab w:val="left" w:pos="3960"/>
      </w:tabs>
      <w:ind w:left="0"/>
      <w:outlineLvl w:val="2"/>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113D"/>
    <w:pPr>
      <w:tabs>
        <w:tab w:val="clear" w:pos="0"/>
        <w:tab w:val="clear" w:pos="5220"/>
        <w:tab w:val="center" w:pos="4320"/>
        <w:tab w:val="right" w:pos="8640"/>
      </w:tabs>
    </w:pPr>
  </w:style>
  <w:style w:type="paragraph" w:styleId="Header">
    <w:name w:val="header"/>
    <w:basedOn w:val="Normal"/>
    <w:link w:val="HeaderChar"/>
    <w:rsid w:val="0043113D"/>
    <w:pPr>
      <w:tabs>
        <w:tab w:val="clear" w:pos="0"/>
        <w:tab w:val="clear" w:pos="5220"/>
        <w:tab w:val="center" w:pos="4320"/>
        <w:tab w:val="right" w:pos="8640"/>
      </w:tabs>
    </w:pPr>
  </w:style>
  <w:style w:type="paragraph" w:styleId="BodyText">
    <w:name w:val="Body Text"/>
    <w:basedOn w:val="Normal"/>
    <w:link w:val="BodyTextChar"/>
    <w:rsid w:val="0043113D"/>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43113D"/>
    <w:pPr>
      <w:tabs>
        <w:tab w:val="left" w:pos="480"/>
      </w:tabs>
    </w:pPr>
  </w:style>
  <w:style w:type="character" w:styleId="PageNumber">
    <w:name w:val="page number"/>
    <w:basedOn w:val="DefaultParagraphFont"/>
    <w:rsid w:val="0043113D"/>
  </w:style>
  <w:style w:type="paragraph" w:styleId="EnvelopeAddress">
    <w:name w:val="envelope address"/>
    <w:basedOn w:val="Normal"/>
    <w:rsid w:val="0043113D"/>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rsid w:val="0043113D"/>
    <w:pPr>
      <w:spacing w:line="240" w:lineRule="auto"/>
      <w:ind w:left="0" w:right="-360"/>
    </w:pPr>
    <w:rPr>
      <w:rFonts w:ascii="Times New Roman" w:hAnsi="Times New Roman"/>
      <w:bCs/>
    </w:rPr>
  </w:style>
  <w:style w:type="paragraph" w:styleId="BalloonText">
    <w:name w:val="Balloon Text"/>
    <w:basedOn w:val="Normal"/>
    <w:semiHidden/>
    <w:rsid w:val="004060DA"/>
    <w:rPr>
      <w:rFonts w:ascii="Tahoma" w:hAnsi="Tahoma" w:cs="Tahoma"/>
      <w:sz w:val="16"/>
      <w:szCs w:val="16"/>
    </w:rPr>
  </w:style>
  <w:style w:type="character" w:styleId="CommentReference">
    <w:name w:val="annotation reference"/>
    <w:basedOn w:val="DefaultParagraphFont"/>
    <w:rsid w:val="00E93178"/>
    <w:rPr>
      <w:sz w:val="16"/>
      <w:szCs w:val="16"/>
    </w:rPr>
  </w:style>
  <w:style w:type="paragraph" w:styleId="CommentText">
    <w:name w:val="annotation text"/>
    <w:basedOn w:val="Normal"/>
    <w:link w:val="CommentTextChar"/>
    <w:rsid w:val="00E93178"/>
    <w:pPr>
      <w:spacing w:line="240" w:lineRule="auto"/>
    </w:pPr>
    <w:rPr>
      <w:sz w:val="20"/>
    </w:rPr>
  </w:style>
  <w:style w:type="character" w:customStyle="1" w:styleId="CommentTextChar">
    <w:name w:val="Comment Text Char"/>
    <w:basedOn w:val="DefaultParagraphFont"/>
    <w:link w:val="CommentText"/>
    <w:rsid w:val="00E93178"/>
    <w:rPr>
      <w:rFonts w:ascii="Palatino" w:hAnsi="Palatino"/>
    </w:rPr>
  </w:style>
  <w:style w:type="paragraph" w:styleId="CommentSubject">
    <w:name w:val="annotation subject"/>
    <w:basedOn w:val="CommentText"/>
    <w:next w:val="CommentText"/>
    <w:link w:val="CommentSubjectChar"/>
    <w:rsid w:val="00E93178"/>
    <w:rPr>
      <w:b/>
      <w:bCs/>
    </w:rPr>
  </w:style>
  <w:style w:type="character" w:customStyle="1" w:styleId="CommentSubjectChar">
    <w:name w:val="Comment Subject Char"/>
    <w:basedOn w:val="CommentTextChar"/>
    <w:link w:val="CommentSubject"/>
    <w:rsid w:val="00E93178"/>
    <w:rPr>
      <w:rFonts w:ascii="Palatino" w:hAnsi="Palatino"/>
      <w:b/>
      <w:bCs/>
    </w:rPr>
  </w:style>
  <w:style w:type="character" w:customStyle="1" w:styleId="Heading3Char">
    <w:name w:val="Heading 3 Char"/>
    <w:basedOn w:val="DefaultParagraphFont"/>
    <w:link w:val="Heading3"/>
    <w:rsid w:val="00C83DD7"/>
    <w:rPr>
      <w:rFonts w:ascii="Times New Roman" w:hAnsi="Times New Roman"/>
      <w:b/>
      <w:bCs/>
      <w:sz w:val="24"/>
      <w:u w:val="single"/>
    </w:rPr>
  </w:style>
  <w:style w:type="character" w:customStyle="1" w:styleId="BodyTextChar">
    <w:name w:val="Body Text Char"/>
    <w:basedOn w:val="DefaultParagraphFont"/>
    <w:link w:val="BodyText"/>
    <w:rsid w:val="00C83DD7"/>
    <w:rPr>
      <w:rFonts w:ascii="Palatino" w:hAnsi="Palatino"/>
      <w:sz w:val="24"/>
    </w:rPr>
  </w:style>
  <w:style w:type="paragraph" w:styleId="Revision">
    <w:name w:val="Revision"/>
    <w:hidden/>
    <w:uiPriority w:val="99"/>
    <w:semiHidden/>
    <w:rsid w:val="00C83DD7"/>
    <w:rPr>
      <w:rFonts w:ascii="Palatino" w:hAnsi="Palatino"/>
      <w:sz w:val="24"/>
    </w:rPr>
  </w:style>
  <w:style w:type="character" w:customStyle="1" w:styleId="HeaderChar">
    <w:name w:val="Header Char"/>
    <w:basedOn w:val="DefaultParagraphFont"/>
    <w:link w:val="Header"/>
    <w:rsid w:val="00EC4B72"/>
    <w:rPr>
      <w:rFonts w:ascii="Palatino" w:hAnsi="Palatino"/>
      <w:sz w:val="24"/>
    </w:rPr>
  </w:style>
  <w:style w:type="paragraph" w:styleId="BodyText3">
    <w:name w:val="Body Text 3"/>
    <w:basedOn w:val="Normal"/>
    <w:link w:val="BodyText3Char"/>
    <w:semiHidden/>
    <w:unhideWhenUsed/>
    <w:rsid w:val="00025FFC"/>
    <w:pPr>
      <w:spacing w:after="120"/>
    </w:pPr>
    <w:rPr>
      <w:sz w:val="16"/>
      <w:szCs w:val="16"/>
    </w:rPr>
  </w:style>
  <w:style w:type="character" w:customStyle="1" w:styleId="BodyText3Char">
    <w:name w:val="Body Text 3 Char"/>
    <w:basedOn w:val="DefaultParagraphFont"/>
    <w:link w:val="BodyText3"/>
    <w:semiHidden/>
    <w:rsid w:val="00025FFC"/>
    <w:rPr>
      <w:rFonts w:ascii="Palatino" w:hAnsi="Palatin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8783">
      <w:bodyDiv w:val="1"/>
      <w:marLeft w:val="0"/>
      <w:marRight w:val="0"/>
      <w:marTop w:val="0"/>
      <w:marBottom w:val="0"/>
      <w:divBdr>
        <w:top w:val="none" w:sz="0" w:space="0" w:color="auto"/>
        <w:left w:val="none" w:sz="0" w:space="0" w:color="auto"/>
        <w:bottom w:val="none" w:sz="0" w:space="0" w:color="auto"/>
        <w:right w:val="none" w:sz="0" w:space="0" w:color="auto"/>
      </w:divBdr>
    </w:div>
    <w:div w:id="434398706">
      <w:bodyDiv w:val="1"/>
      <w:marLeft w:val="0"/>
      <w:marRight w:val="0"/>
      <w:marTop w:val="0"/>
      <w:marBottom w:val="0"/>
      <w:divBdr>
        <w:top w:val="none" w:sz="0" w:space="0" w:color="auto"/>
        <w:left w:val="none" w:sz="0" w:space="0" w:color="auto"/>
        <w:bottom w:val="none" w:sz="0" w:space="0" w:color="auto"/>
        <w:right w:val="none" w:sz="0" w:space="0" w:color="auto"/>
      </w:divBdr>
    </w:div>
    <w:div w:id="122021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137D9DF-AC6A-487C-89E1-13EAA2D10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1EEDAF-9086-47AA-8A25-25DF1F495EB8}">
  <ds:schemaRefs>
    <ds:schemaRef ds:uri="http://schemas.microsoft.com/sharepoint/v3/contenttype/forms"/>
  </ds:schemaRefs>
</ds:datastoreItem>
</file>

<file path=customXml/itemProps3.xml><?xml version="1.0" encoding="utf-8"?>
<ds:datastoreItem xmlns:ds="http://schemas.openxmlformats.org/officeDocument/2006/customXml" ds:itemID="{CCC25D96-0628-4BF2-8149-CF2AA59CC5BB}">
  <ds:schemaRefs>
    <ds:schemaRef ds:uri="http://schemas.microsoft.com/sharepoint/v3/contenttype/forms"/>
  </ds:schemaRefs>
</ds:datastoreItem>
</file>

<file path=customXml/itemProps4.xml><?xml version="1.0" encoding="utf-8"?>
<ds:datastoreItem xmlns:ds="http://schemas.openxmlformats.org/officeDocument/2006/customXml" ds:itemID="{4175088D-2EB9-43C4-8C80-962F6DE2F53F}">
  <ds:schemaRefs>
    <ds:schemaRef ds:uri="http://schemas.microsoft.com/office/2006/metadata/properties"/>
  </ds:schemaRefs>
</ds:datastoreItem>
</file>

<file path=customXml/itemProps5.xml><?xml version="1.0" encoding="utf-8"?>
<ds:datastoreItem xmlns:ds="http://schemas.openxmlformats.org/officeDocument/2006/customXml" ds:itemID="{9A512A7D-8D13-4F96-9B2A-B0019AD3606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5</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LPA 507 Owner Eligibility Notice</vt:lpstr>
    </vt:vector>
  </TitlesOfParts>
  <Company>WSDOT Local Programs</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507 Owner Eligibility Notice</dc:title>
  <dc:subject>Owner Eligibility Notice</dc:subject>
  <dc:creator>WSDOT Local Programs ROW</dc:creator>
  <cp:keywords>LPA  507 Owner Eligibility Notice</cp:keywords>
  <dc:description/>
  <cp:lastModifiedBy>Newlean, Michelle</cp:lastModifiedBy>
  <cp:revision>3</cp:revision>
  <cp:lastPrinted>2005-08-08T23:13:00Z</cp:lastPrinted>
  <dcterms:created xsi:type="dcterms:W3CDTF">2021-12-06T14:39:00Z</dcterms:created>
  <dcterms:modified xsi:type="dcterms:W3CDTF">2021-12-22T15:50:00Z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