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01EC4" w14:textId="77777777" w:rsidR="00E17ADB" w:rsidRPr="00E17ADB" w:rsidRDefault="00E17ADB" w:rsidP="00E17ADB">
      <w:pPr>
        <w:spacing w:line="280" w:lineRule="atLeast"/>
        <w:jc w:val="both"/>
        <w:rPr>
          <w:szCs w:val="24"/>
        </w:rPr>
      </w:pPr>
      <w:r w:rsidRPr="00E17ADB">
        <w:rPr>
          <w:szCs w:val="24"/>
          <w:highlight w:val="darkGray"/>
        </w:rPr>
        <w:fldChar w:fldCharType="begin">
          <w:ffData>
            <w:name w:val="date"/>
            <w:enabled/>
            <w:calcOnExit w:val="0"/>
            <w:textInput>
              <w:default w:val="INSERT DATE"/>
              <w:format w:val="UPPERCASE"/>
            </w:textInput>
          </w:ffData>
        </w:fldChar>
      </w:r>
      <w:bookmarkStart w:id="0" w:name="date"/>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DATE</w:t>
      </w:r>
      <w:r w:rsidRPr="00E17ADB">
        <w:rPr>
          <w:szCs w:val="24"/>
          <w:highlight w:val="darkGray"/>
        </w:rPr>
        <w:fldChar w:fldCharType="end"/>
      </w:r>
      <w:bookmarkEnd w:id="0"/>
    </w:p>
    <w:p w14:paraId="6BC1E62A" w14:textId="64D14473" w:rsidR="00946BF5" w:rsidRDefault="00946BF5"/>
    <w:p w14:paraId="4B3BDD9F" w14:textId="52B2018A" w:rsidR="00E17ADB" w:rsidRDefault="00E17ADB"/>
    <w:p w14:paraId="11F1F0BD" w14:textId="77777777" w:rsidR="00E17ADB" w:rsidRDefault="00E17ADB"/>
    <w:p w14:paraId="6BC1E62B" w14:textId="77777777" w:rsidR="00946BF5" w:rsidRDefault="00946BF5"/>
    <w:p w14:paraId="07C0B8C6" w14:textId="22EF04E0" w:rsidR="00E17ADB" w:rsidRPr="00E17ADB" w:rsidRDefault="00E17ADB" w:rsidP="00E17ADB">
      <w:pPr>
        <w:spacing w:line="280" w:lineRule="atLeast"/>
        <w:jc w:val="both"/>
        <w:rPr>
          <w:szCs w:val="24"/>
          <w:highlight w:val="darkGray"/>
        </w:rPr>
      </w:pPr>
      <w:r>
        <w:rPr>
          <w:szCs w:val="24"/>
          <w:highlight w:val="darkGray"/>
        </w:rPr>
        <w:fldChar w:fldCharType="begin">
          <w:ffData>
            <w:name w:val="dname"/>
            <w:enabled/>
            <w:calcOnExit w:val="0"/>
            <w:textInput>
              <w:default w:val="INSERT MOVING COMPANY NAME"/>
              <w:format w:val="UPPERCASE"/>
            </w:textInput>
          </w:ffData>
        </w:fldChar>
      </w:r>
      <w:bookmarkStart w:id="1" w:name="dname"/>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MOVING COMPANY NAME</w:t>
      </w:r>
      <w:r>
        <w:rPr>
          <w:szCs w:val="24"/>
          <w:highlight w:val="darkGray"/>
        </w:rPr>
        <w:fldChar w:fldCharType="end"/>
      </w:r>
      <w:bookmarkEnd w:id="1"/>
    </w:p>
    <w:p w14:paraId="077D39F5" w14:textId="15B8924D" w:rsidR="00E17ADB" w:rsidRPr="00E17ADB" w:rsidRDefault="00E17ADB" w:rsidP="00E17ADB">
      <w:pPr>
        <w:spacing w:line="280" w:lineRule="atLeast"/>
        <w:jc w:val="both"/>
        <w:rPr>
          <w:szCs w:val="24"/>
        </w:rPr>
      </w:pPr>
      <w:r>
        <w:rPr>
          <w:szCs w:val="24"/>
          <w:highlight w:val="darkGray"/>
        </w:rPr>
        <w:fldChar w:fldCharType="begin">
          <w:ffData>
            <w:name w:val="daddress"/>
            <w:enabled/>
            <w:calcOnExit w:val="0"/>
            <w:textInput>
              <w:default w:val="INSERT MOVING COMPANY ADDRESS"/>
              <w:format w:val="UPPERCASE"/>
            </w:textInput>
          </w:ffData>
        </w:fldChar>
      </w:r>
      <w:bookmarkStart w:id="2" w:name="daddress"/>
      <w:r>
        <w:rPr>
          <w:szCs w:val="24"/>
          <w:highlight w:val="darkGray"/>
        </w:rPr>
        <w:instrText xml:space="preserve"> FORMTEXT </w:instrText>
      </w:r>
      <w:r>
        <w:rPr>
          <w:szCs w:val="24"/>
          <w:highlight w:val="darkGray"/>
        </w:rPr>
      </w:r>
      <w:r>
        <w:rPr>
          <w:szCs w:val="24"/>
          <w:highlight w:val="darkGray"/>
        </w:rPr>
        <w:fldChar w:fldCharType="separate"/>
      </w:r>
      <w:r>
        <w:rPr>
          <w:noProof/>
          <w:szCs w:val="24"/>
          <w:highlight w:val="darkGray"/>
        </w:rPr>
        <w:t>INSERT MOVING COMPANY ADDRESS</w:t>
      </w:r>
      <w:r>
        <w:rPr>
          <w:szCs w:val="24"/>
          <w:highlight w:val="darkGray"/>
        </w:rPr>
        <w:fldChar w:fldCharType="end"/>
      </w:r>
      <w:bookmarkEnd w:id="2"/>
    </w:p>
    <w:p w14:paraId="6BC1E62F" w14:textId="77777777" w:rsidR="00946BF5" w:rsidRDefault="00946BF5">
      <w:pPr>
        <w:jc w:val="both"/>
      </w:pPr>
    </w:p>
    <w:p w14:paraId="6BC1E630" w14:textId="77777777" w:rsidR="00946BF5" w:rsidRDefault="00946BF5">
      <w:pPr>
        <w:jc w:val="both"/>
      </w:pPr>
    </w:p>
    <w:p w14:paraId="6BC1E631" w14:textId="77777777" w:rsidR="00946BF5" w:rsidRDefault="00946BF5">
      <w:r>
        <w:t xml:space="preserve">RE: </w:t>
      </w:r>
      <w:r>
        <w:tab/>
        <w:t>Request for Moving Bids</w:t>
      </w:r>
    </w:p>
    <w:p w14:paraId="6ABA8199" w14:textId="77777777" w:rsidR="00E17ADB" w:rsidRPr="00E17ADB" w:rsidRDefault="00E17ADB" w:rsidP="00E17ADB">
      <w:pPr>
        <w:widowControl w:val="0"/>
        <w:spacing w:line="280" w:lineRule="atLeast"/>
        <w:ind w:firstLine="720"/>
        <w:jc w:val="both"/>
        <w:rPr>
          <w:szCs w:val="24"/>
        </w:rPr>
      </w:pPr>
      <w:r w:rsidRPr="00E17ADB">
        <w:rPr>
          <w:szCs w:val="24"/>
        </w:rPr>
        <w:t xml:space="preserve">Project Title: </w:t>
      </w:r>
      <w:r w:rsidRPr="00E17ADB">
        <w:rPr>
          <w:szCs w:val="24"/>
          <w:highlight w:val="darkGray"/>
        </w:rPr>
        <w:fldChar w:fldCharType="begin">
          <w:ffData>
            <w:name w:val="project"/>
            <w:enabled/>
            <w:calcOnExit w:val="0"/>
            <w:textInput>
              <w:default w:val="INSERT PROJECT TITLE"/>
              <w:format w:val="UPPERCASE"/>
            </w:textInput>
          </w:ffData>
        </w:fldChar>
      </w:r>
      <w:bookmarkStart w:id="3" w:name="project"/>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PROJECT TITLE</w:t>
      </w:r>
      <w:r w:rsidRPr="00E17ADB">
        <w:rPr>
          <w:szCs w:val="24"/>
          <w:highlight w:val="darkGray"/>
        </w:rPr>
        <w:fldChar w:fldCharType="end"/>
      </w:r>
      <w:bookmarkEnd w:id="3"/>
    </w:p>
    <w:p w14:paraId="100AC744" w14:textId="77777777" w:rsidR="00E17ADB" w:rsidRPr="00E17ADB" w:rsidRDefault="00E17ADB" w:rsidP="00E17ADB">
      <w:pPr>
        <w:widowControl w:val="0"/>
        <w:spacing w:line="280" w:lineRule="atLeast"/>
        <w:ind w:firstLine="720"/>
        <w:jc w:val="both"/>
        <w:rPr>
          <w:szCs w:val="24"/>
        </w:rPr>
      </w:pPr>
      <w:r w:rsidRPr="00E17ADB">
        <w:rPr>
          <w:szCs w:val="24"/>
        </w:rPr>
        <w:t xml:space="preserve">Parcel No.: </w:t>
      </w:r>
      <w:r w:rsidRPr="00E17ADB">
        <w:rPr>
          <w:szCs w:val="24"/>
          <w:highlight w:val="darkGray"/>
        </w:rPr>
        <w:fldChar w:fldCharType="begin">
          <w:ffData>
            <w:name w:val=""/>
            <w:enabled/>
            <w:calcOnExit w:val="0"/>
            <w:textInput>
              <w:default w:val="INSERT PARCEL NO."/>
              <w:format w:val="UPPERCASE"/>
            </w:textInput>
          </w:ffData>
        </w:fldChar>
      </w:r>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PARCEL NO.</w:t>
      </w:r>
      <w:r w:rsidRPr="00E17ADB">
        <w:rPr>
          <w:szCs w:val="24"/>
          <w:highlight w:val="darkGray"/>
        </w:rPr>
        <w:fldChar w:fldCharType="end"/>
      </w:r>
    </w:p>
    <w:p w14:paraId="55A937C3" w14:textId="31A8D310" w:rsidR="00E17ADB" w:rsidRDefault="00946BF5" w:rsidP="00E17ADB">
      <w:r>
        <w:tab/>
        <w:t xml:space="preserve">Displacee Name: </w:t>
      </w:r>
      <w:r w:rsidR="00E17ADB">
        <w:rPr>
          <w:szCs w:val="24"/>
          <w:highlight w:val="darkGray"/>
        </w:rPr>
        <w:fldChar w:fldCharType="begin">
          <w:ffData>
            <w:name w:val=""/>
            <w:enabled/>
            <w:calcOnExit w:val="0"/>
            <w:textInput>
              <w:default w:val="INSERT DISPLACEE NO."/>
              <w:format w:val="UPPERCASE"/>
            </w:textInput>
          </w:ffData>
        </w:fldChar>
      </w:r>
      <w:r w:rsidR="00E17ADB">
        <w:rPr>
          <w:szCs w:val="24"/>
          <w:highlight w:val="darkGray"/>
        </w:rPr>
        <w:instrText xml:space="preserve"> FORMTEXT </w:instrText>
      </w:r>
      <w:r w:rsidR="00E17ADB">
        <w:rPr>
          <w:szCs w:val="24"/>
          <w:highlight w:val="darkGray"/>
        </w:rPr>
      </w:r>
      <w:r w:rsidR="00E17ADB">
        <w:rPr>
          <w:szCs w:val="24"/>
          <w:highlight w:val="darkGray"/>
        </w:rPr>
        <w:fldChar w:fldCharType="separate"/>
      </w:r>
      <w:r w:rsidR="00E17ADB">
        <w:rPr>
          <w:noProof/>
          <w:szCs w:val="24"/>
          <w:highlight w:val="darkGray"/>
        </w:rPr>
        <w:t>INSERT DISPLACEE NO.</w:t>
      </w:r>
      <w:r w:rsidR="00E17ADB">
        <w:rPr>
          <w:szCs w:val="24"/>
          <w:highlight w:val="darkGray"/>
        </w:rPr>
        <w:fldChar w:fldCharType="end"/>
      </w:r>
    </w:p>
    <w:p w14:paraId="6BC1E634" w14:textId="0A1EAB95" w:rsidR="00946BF5" w:rsidRDefault="00946BF5"/>
    <w:p w14:paraId="6BC1E635" w14:textId="77777777" w:rsidR="00946BF5" w:rsidRDefault="00946BF5"/>
    <w:p w14:paraId="6BC1E636" w14:textId="42FD5BA7" w:rsidR="00946BF5" w:rsidRDefault="00946BF5" w:rsidP="00065032">
      <w:pPr>
        <w:jc w:val="both"/>
      </w:pPr>
      <w:r>
        <w:t xml:space="preserve">Dear </w:t>
      </w:r>
      <w:r w:rsidR="00CC1559">
        <w:fldChar w:fldCharType="begin">
          <w:ffData>
            <w:name w:val=""/>
            <w:enabled/>
            <w:calcOnExit w:val="0"/>
            <w:textInput>
              <w:default w:val="INSERT MOVING COMPANY NAME"/>
              <w:format w:val="UPPERCASE"/>
            </w:textInput>
          </w:ffData>
        </w:fldChar>
      </w:r>
      <w:r w:rsidR="00CC1559">
        <w:instrText xml:space="preserve"> FORMTEXT </w:instrText>
      </w:r>
      <w:r w:rsidR="00CC1559">
        <w:fldChar w:fldCharType="separate"/>
      </w:r>
      <w:r w:rsidR="00CC1559">
        <w:rPr>
          <w:noProof/>
        </w:rPr>
        <w:t>INSERT MOVING COMPANY NAME</w:t>
      </w:r>
      <w:r w:rsidR="00CC1559">
        <w:fldChar w:fldCharType="end"/>
      </w:r>
      <w:r>
        <w:t>:</w:t>
      </w:r>
    </w:p>
    <w:p w14:paraId="6BC1E637" w14:textId="77777777" w:rsidR="00946BF5" w:rsidRDefault="00946BF5" w:rsidP="00065032">
      <w:pPr>
        <w:jc w:val="both"/>
      </w:pPr>
    </w:p>
    <w:p w14:paraId="6BC1E638" w14:textId="48E423A3" w:rsidR="00946BF5" w:rsidRDefault="00946BF5" w:rsidP="00E17ADB">
      <w:pPr>
        <w:jc w:val="both"/>
      </w:pPr>
      <w:r>
        <w:t xml:space="preserve">The </w:t>
      </w:r>
      <w:r w:rsidR="00CC1559">
        <w:rPr>
          <w:szCs w:val="24"/>
          <w:highlight w:val="darkGray"/>
        </w:rPr>
        <w:fldChar w:fldCharType="begin">
          <w:ffData>
            <w:name w:val=""/>
            <w:enabled/>
            <w:calcOnExit w:val="0"/>
            <w:textInput>
              <w:default w:val="INSERT AGENCY NAME"/>
              <w:format w:val="UPPERCASE"/>
            </w:textInput>
          </w:ffData>
        </w:fldChar>
      </w:r>
      <w:r w:rsidR="00CC1559">
        <w:rPr>
          <w:szCs w:val="24"/>
          <w:highlight w:val="darkGray"/>
        </w:rPr>
        <w:instrText xml:space="preserve"> FORMTEXT </w:instrText>
      </w:r>
      <w:r w:rsidR="00CC1559">
        <w:rPr>
          <w:szCs w:val="24"/>
          <w:highlight w:val="darkGray"/>
        </w:rPr>
      </w:r>
      <w:r w:rsidR="00CC1559">
        <w:rPr>
          <w:szCs w:val="24"/>
          <w:highlight w:val="darkGray"/>
        </w:rPr>
        <w:fldChar w:fldCharType="separate"/>
      </w:r>
      <w:r w:rsidR="00CC1559">
        <w:rPr>
          <w:noProof/>
          <w:szCs w:val="24"/>
          <w:highlight w:val="darkGray"/>
        </w:rPr>
        <w:t>INSERT AGENCY NAME</w:t>
      </w:r>
      <w:r w:rsidR="00CC1559">
        <w:rPr>
          <w:szCs w:val="24"/>
          <w:highlight w:val="darkGray"/>
        </w:rPr>
        <w:fldChar w:fldCharType="end"/>
      </w:r>
      <w:r w:rsidR="00E17ADB">
        <w:rPr>
          <w:szCs w:val="24"/>
        </w:rPr>
        <w:t xml:space="preserve"> (Agency) </w:t>
      </w:r>
      <w:r>
        <w:t xml:space="preserve">is seeking contractors interested in providing a moving bid for the relocation of </w:t>
      </w:r>
      <w:r w:rsidR="00E17ADB">
        <w:fldChar w:fldCharType="begin">
          <w:ffData>
            <w:name w:val="Text10"/>
            <w:enabled/>
            <w:calcOnExit w:val="0"/>
            <w:textInput>
              <w:default w:val="INSERT DISPLACEE BUSINESS NAME"/>
              <w:format w:val="UPPERCASE"/>
            </w:textInput>
          </w:ffData>
        </w:fldChar>
      </w:r>
      <w:bookmarkStart w:id="4" w:name="Text10"/>
      <w:r w:rsidR="00E17ADB">
        <w:instrText xml:space="preserve"> FORMTEXT </w:instrText>
      </w:r>
      <w:r w:rsidR="00E17ADB">
        <w:fldChar w:fldCharType="separate"/>
      </w:r>
      <w:r w:rsidR="00E17ADB">
        <w:rPr>
          <w:noProof/>
        </w:rPr>
        <w:t>INSERT DISPLACEE BUSINESS NAME</w:t>
      </w:r>
      <w:r w:rsidR="00E17ADB">
        <w:fldChar w:fldCharType="end"/>
      </w:r>
      <w:bookmarkEnd w:id="4"/>
      <w:r>
        <w:t>. Moving bids are to be prepared in accordance with the attached Request for Proposal and Moving Specification.</w:t>
      </w:r>
    </w:p>
    <w:p w14:paraId="6BC1E639" w14:textId="77777777" w:rsidR="00946BF5" w:rsidRDefault="00946BF5" w:rsidP="00E17ADB">
      <w:pPr>
        <w:jc w:val="both"/>
      </w:pPr>
    </w:p>
    <w:p w14:paraId="6BC1E63A" w14:textId="0AE976B6" w:rsidR="00946BF5" w:rsidRDefault="00946BF5" w:rsidP="00E17ADB">
      <w:pPr>
        <w:jc w:val="both"/>
      </w:pPr>
      <w:r>
        <w:t xml:space="preserve">The bid will enable </w:t>
      </w:r>
      <w:r w:rsidR="00E17ADB">
        <w:t>the Agency</w:t>
      </w:r>
      <w:r>
        <w:t xml:space="preserve"> to select an acceptable bidder. After selecting the successful bidder, the owner(s) of the personal property to be moved will be offered the opportunity to perform the move using their own resources for an amount not to exceed the lowest acceptable bid. In light of this, if you submit a bid, your company will be entitled to receive a reasonable reimbursement of costs incurred in preparing the moving bid.</w:t>
      </w:r>
    </w:p>
    <w:p w14:paraId="6BC1E63B" w14:textId="77777777" w:rsidR="00946BF5" w:rsidRDefault="00946BF5" w:rsidP="00065032">
      <w:pPr>
        <w:jc w:val="both"/>
      </w:pPr>
    </w:p>
    <w:p w14:paraId="6BC1E63C" w14:textId="618A1F8E" w:rsidR="00946BF5" w:rsidRDefault="00946BF5" w:rsidP="00E17ADB">
      <w:pPr>
        <w:jc w:val="both"/>
      </w:pPr>
      <w:r>
        <w:t>All bids must be received by mail</w:t>
      </w:r>
      <w:r w:rsidR="00065032">
        <w:t>, email,</w:t>
      </w:r>
      <w:r>
        <w:t xml:space="preserve"> or fax no later than </w:t>
      </w:r>
      <w:r w:rsidR="00E17ADB">
        <w:fldChar w:fldCharType="begin">
          <w:ffData>
            <w:name w:val="Text2"/>
            <w:enabled/>
            <w:calcOnExit w:val="0"/>
            <w:textInput>
              <w:default w:val="INSERT DEADLINE DATE"/>
              <w:format w:val="UPPERCASE"/>
            </w:textInput>
          </w:ffData>
        </w:fldChar>
      </w:r>
      <w:bookmarkStart w:id="5" w:name="Text2"/>
      <w:r w:rsidR="00E17ADB">
        <w:instrText xml:space="preserve"> FORMTEXT </w:instrText>
      </w:r>
      <w:r w:rsidR="00E17ADB">
        <w:fldChar w:fldCharType="separate"/>
      </w:r>
      <w:r w:rsidR="00E17ADB">
        <w:rPr>
          <w:noProof/>
        </w:rPr>
        <w:t>INSERT DEADLINE DATE</w:t>
      </w:r>
      <w:r w:rsidR="00E17ADB">
        <w:fldChar w:fldCharType="end"/>
      </w:r>
      <w:bookmarkEnd w:id="5"/>
      <w:r>
        <w:t>.</w:t>
      </w:r>
    </w:p>
    <w:p w14:paraId="6BC1E63D" w14:textId="77777777" w:rsidR="00946BF5" w:rsidRDefault="00946BF5" w:rsidP="00E17ADB">
      <w:pPr>
        <w:jc w:val="both"/>
      </w:pPr>
    </w:p>
    <w:p w14:paraId="6BC1E63E" w14:textId="1D7A4A6C" w:rsidR="00946BF5" w:rsidRDefault="00946BF5" w:rsidP="00E17ADB">
      <w:pPr>
        <w:jc w:val="both"/>
      </w:pPr>
      <w:r>
        <w:t>Please let me know if you will be unable to attend the walk-through described in the attached Request for Proposal</w:t>
      </w:r>
      <w:r w:rsidR="00E17ADB">
        <w:t xml:space="preserve">. </w:t>
      </w:r>
      <w:r>
        <w:t xml:space="preserve">If </w:t>
      </w:r>
      <w:r w:rsidR="00E17ADB">
        <w:t xml:space="preserve">feel free to contact me should you have any questions. </w:t>
      </w:r>
    </w:p>
    <w:p w14:paraId="6BC1E63F" w14:textId="77777777" w:rsidR="00946BF5" w:rsidRDefault="00946BF5">
      <w:pPr>
        <w:jc w:val="both"/>
      </w:pPr>
    </w:p>
    <w:p w14:paraId="6BC1E640" w14:textId="77777777" w:rsidR="00946BF5" w:rsidRDefault="00946BF5">
      <w:pPr>
        <w:jc w:val="both"/>
      </w:pPr>
      <w:r>
        <w:t>Sincerely,</w:t>
      </w:r>
    </w:p>
    <w:p w14:paraId="6BC1E641" w14:textId="77777777" w:rsidR="00946BF5" w:rsidRDefault="00946BF5">
      <w:pPr>
        <w:jc w:val="both"/>
      </w:pPr>
    </w:p>
    <w:p w14:paraId="6BC1E642" w14:textId="77777777" w:rsidR="00946BF5" w:rsidRDefault="00946BF5">
      <w:pPr>
        <w:jc w:val="both"/>
      </w:pPr>
    </w:p>
    <w:p w14:paraId="6BC1E643" w14:textId="77777777" w:rsidR="00946BF5" w:rsidRDefault="00946BF5">
      <w:pPr>
        <w:jc w:val="both"/>
      </w:pPr>
    </w:p>
    <w:p w14:paraId="6BC1E644" w14:textId="77777777" w:rsidR="00946BF5" w:rsidRDefault="00946BF5">
      <w:pPr>
        <w:jc w:val="both"/>
      </w:pPr>
    </w:p>
    <w:p w14:paraId="0A7030CD" w14:textId="77777777" w:rsidR="00E17ADB" w:rsidRPr="00E17ADB" w:rsidRDefault="00E17ADB" w:rsidP="00E17ADB">
      <w:pPr>
        <w:tabs>
          <w:tab w:val="left" w:pos="3960"/>
          <w:tab w:val="left" w:pos="4440"/>
        </w:tabs>
        <w:spacing w:line="280" w:lineRule="atLeast"/>
        <w:jc w:val="both"/>
        <w:rPr>
          <w:szCs w:val="24"/>
        </w:rPr>
      </w:pPr>
      <w:r w:rsidRPr="00E17ADB">
        <w:rPr>
          <w:szCs w:val="24"/>
          <w:highlight w:val="darkGray"/>
        </w:rPr>
        <w:fldChar w:fldCharType="begin">
          <w:ffData>
            <w:name w:val="agent"/>
            <w:enabled/>
            <w:calcOnExit w:val="0"/>
            <w:textInput>
              <w:default w:val="INSERT SPECIALIST'S NAME"/>
              <w:format w:val="UPPERCASE"/>
            </w:textInput>
          </w:ffData>
        </w:fldChar>
      </w:r>
      <w:bookmarkStart w:id="6" w:name="agent"/>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SPECIALIST'S NAME</w:t>
      </w:r>
      <w:r w:rsidRPr="00E17ADB">
        <w:rPr>
          <w:szCs w:val="24"/>
          <w:highlight w:val="darkGray"/>
        </w:rPr>
        <w:fldChar w:fldCharType="end"/>
      </w:r>
      <w:bookmarkEnd w:id="6"/>
    </w:p>
    <w:p w14:paraId="0D0CE132" w14:textId="77777777" w:rsidR="00E17ADB" w:rsidRPr="00E17ADB" w:rsidRDefault="00E17ADB" w:rsidP="00E17ADB">
      <w:pPr>
        <w:tabs>
          <w:tab w:val="left" w:pos="3960"/>
          <w:tab w:val="left" w:pos="4440"/>
        </w:tabs>
        <w:spacing w:line="280" w:lineRule="atLeast"/>
        <w:jc w:val="both"/>
        <w:rPr>
          <w:szCs w:val="24"/>
        </w:rPr>
      </w:pPr>
      <w:r w:rsidRPr="00E17ADB">
        <w:rPr>
          <w:szCs w:val="24"/>
        </w:rPr>
        <w:lastRenderedPageBreak/>
        <w:t>Relocation Specialist</w:t>
      </w:r>
    </w:p>
    <w:p w14:paraId="422801E6" w14:textId="77777777" w:rsidR="00E17ADB" w:rsidRPr="00E17ADB" w:rsidRDefault="00E17ADB" w:rsidP="00E17ADB">
      <w:pPr>
        <w:tabs>
          <w:tab w:val="left" w:pos="3960"/>
          <w:tab w:val="left" w:pos="4440"/>
        </w:tabs>
        <w:spacing w:line="280" w:lineRule="atLeast"/>
        <w:jc w:val="both"/>
        <w:rPr>
          <w:szCs w:val="24"/>
        </w:rPr>
      </w:pPr>
      <w:r w:rsidRPr="00E17ADB">
        <w:rPr>
          <w:szCs w:val="24"/>
          <w:highlight w:val="darkGray"/>
        </w:rPr>
        <w:fldChar w:fldCharType="begin">
          <w:ffData>
            <w:name w:val="aaddress"/>
            <w:enabled/>
            <w:calcOnExit w:val="0"/>
            <w:textInput>
              <w:default w:val="INSERT AGENCY NAME"/>
              <w:format w:val="UPPERCASE"/>
            </w:textInput>
          </w:ffData>
        </w:fldChar>
      </w:r>
      <w:bookmarkStart w:id="7" w:name="aaddress"/>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AGENCY NAME</w:t>
      </w:r>
      <w:r w:rsidRPr="00E17ADB">
        <w:rPr>
          <w:szCs w:val="24"/>
        </w:rPr>
        <w:fldChar w:fldCharType="end"/>
      </w:r>
      <w:bookmarkEnd w:id="7"/>
    </w:p>
    <w:p w14:paraId="13DD9A04" w14:textId="77777777" w:rsidR="00E17ADB" w:rsidRPr="00E17ADB" w:rsidRDefault="00E17ADB" w:rsidP="00E17ADB">
      <w:pPr>
        <w:tabs>
          <w:tab w:val="left" w:pos="3960"/>
          <w:tab w:val="left" w:pos="4440"/>
        </w:tabs>
        <w:spacing w:line="280" w:lineRule="atLeast"/>
        <w:jc w:val="both"/>
        <w:rPr>
          <w:szCs w:val="24"/>
        </w:rPr>
      </w:pPr>
      <w:r w:rsidRPr="00E17ADB">
        <w:rPr>
          <w:szCs w:val="24"/>
          <w:highlight w:val="darkGray"/>
        </w:rPr>
        <w:fldChar w:fldCharType="begin">
          <w:ffData>
            <w:name w:val=""/>
            <w:enabled/>
            <w:calcOnExit w:val="0"/>
            <w:textInput>
              <w:default w:val="INSERT SPECIALIST'S ADDRESS"/>
              <w:format w:val="UPPERCASE"/>
            </w:textInput>
          </w:ffData>
        </w:fldChar>
      </w:r>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SPECIALIST'S ADDRESS</w:t>
      </w:r>
      <w:r w:rsidRPr="00E17ADB">
        <w:rPr>
          <w:szCs w:val="24"/>
          <w:highlight w:val="darkGray"/>
        </w:rPr>
        <w:fldChar w:fldCharType="end"/>
      </w:r>
    </w:p>
    <w:p w14:paraId="376A4D8A" w14:textId="77777777" w:rsidR="00E17ADB" w:rsidRPr="00E17ADB" w:rsidRDefault="00E17ADB" w:rsidP="00E17ADB">
      <w:pPr>
        <w:tabs>
          <w:tab w:val="left" w:pos="3960"/>
          <w:tab w:val="left" w:pos="4440"/>
        </w:tabs>
        <w:spacing w:line="280" w:lineRule="atLeast"/>
        <w:jc w:val="both"/>
        <w:rPr>
          <w:szCs w:val="24"/>
        </w:rPr>
      </w:pPr>
      <w:r w:rsidRPr="00E17ADB">
        <w:rPr>
          <w:szCs w:val="24"/>
          <w:highlight w:val="darkGray"/>
        </w:rPr>
        <w:fldChar w:fldCharType="begin">
          <w:ffData>
            <w:name w:val="phone"/>
            <w:enabled/>
            <w:calcOnExit w:val="0"/>
            <w:textInput>
              <w:default w:val="INSERT SPECIALIST'S PHONE NO. AND FAX NO."/>
              <w:format w:val="UPPERCASE"/>
            </w:textInput>
          </w:ffData>
        </w:fldChar>
      </w:r>
      <w:bookmarkStart w:id="8" w:name="phone"/>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SPECIALIST'S PHONE NO. AND FAX NO.</w:t>
      </w:r>
      <w:r w:rsidRPr="00E17ADB">
        <w:rPr>
          <w:szCs w:val="24"/>
        </w:rPr>
        <w:fldChar w:fldCharType="end"/>
      </w:r>
      <w:bookmarkEnd w:id="8"/>
    </w:p>
    <w:p w14:paraId="042D88EB" w14:textId="77777777" w:rsidR="00E17ADB" w:rsidRPr="00E17ADB" w:rsidRDefault="00E17ADB" w:rsidP="00E17ADB">
      <w:pPr>
        <w:tabs>
          <w:tab w:val="left" w:pos="3960"/>
          <w:tab w:val="left" w:pos="4440"/>
        </w:tabs>
        <w:spacing w:line="280" w:lineRule="atLeast"/>
        <w:jc w:val="both"/>
        <w:rPr>
          <w:szCs w:val="24"/>
        </w:rPr>
      </w:pPr>
      <w:r w:rsidRPr="00E17ADB">
        <w:rPr>
          <w:szCs w:val="24"/>
          <w:highlight w:val="darkGray"/>
        </w:rPr>
        <w:fldChar w:fldCharType="begin">
          <w:ffData>
            <w:name w:val=""/>
            <w:enabled/>
            <w:calcOnExit w:val="0"/>
            <w:textInput>
              <w:default w:val="INSERT SPECIALIST'S EMAIL ADDRESS"/>
              <w:format w:val="UPPERCASE"/>
            </w:textInput>
          </w:ffData>
        </w:fldChar>
      </w:r>
      <w:r w:rsidRPr="00E17ADB">
        <w:rPr>
          <w:szCs w:val="24"/>
          <w:highlight w:val="darkGray"/>
        </w:rPr>
        <w:instrText xml:space="preserve"> FORMTEXT </w:instrText>
      </w:r>
      <w:r w:rsidRPr="00E17ADB">
        <w:rPr>
          <w:szCs w:val="24"/>
          <w:highlight w:val="darkGray"/>
        </w:rPr>
      </w:r>
      <w:r w:rsidRPr="00E17ADB">
        <w:rPr>
          <w:szCs w:val="24"/>
          <w:highlight w:val="darkGray"/>
        </w:rPr>
        <w:fldChar w:fldCharType="separate"/>
      </w:r>
      <w:r w:rsidRPr="00E17ADB">
        <w:rPr>
          <w:noProof/>
          <w:szCs w:val="24"/>
          <w:highlight w:val="darkGray"/>
        </w:rPr>
        <w:t>INSERT SPECIALIST'S EMAIL ADDRESS</w:t>
      </w:r>
      <w:r w:rsidRPr="00E17ADB">
        <w:rPr>
          <w:szCs w:val="24"/>
          <w:highlight w:val="darkGray"/>
        </w:rPr>
        <w:fldChar w:fldCharType="end"/>
      </w:r>
    </w:p>
    <w:p w14:paraId="6BC1E64B" w14:textId="77777777" w:rsidR="00946BF5" w:rsidRDefault="00946BF5">
      <w:pPr>
        <w:jc w:val="both"/>
      </w:pPr>
    </w:p>
    <w:sectPr w:rsidR="00946BF5" w:rsidSect="00FB42B4">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720"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C9D1E" w14:textId="77777777" w:rsidR="000E33D4" w:rsidRDefault="000E33D4">
      <w:r>
        <w:separator/>
      </w:r>
    </w:p>
  </w:endnote>
  <w:endnote w:type="continuationSeparator" w:id="0">
    <w:p w14:paraId="3651FBC6" w14:textId="77777777" w:rsidR="000E33D4" w:rsidRDefault="000E33D4">
      <w:r>
        <w:continuationSeparator/>
      </w:r>
    </w:p>
  </w:endnote>
  <w:endnote w:type="continuationNotice" w:id="1">
    <w:p w14:paraId="37674503" w14:textId="77777777" w:rsidR="000E33D4" w:rsidRDefault="000E3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555B5" w14:textId="77777777" w:rsidR="0086619F" w:rsidRDefault="00866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E651" w14:textId="303AAC2D" w:rsidR="00946BF5" w:rsidRDefault="00E17ADB">
    <w:pPr>
      <w:pStyle w:val="Footer"/>
      <w:rPr>
        <w:bCs/>
        <w:sz w:val="16"/>
      </w:rPr>
    </w:pPr>
    <w:r>
      <w:rPr>
        <w:bCs/>
        <w:sz w:val="16"/>
      </w:rPr>
      <w:t>LPA-520</w:t>
    </w:r>
  </w:p>
  <w:p w14:paraId="6BC1E652" w14:textId="2BE8B7CB" w:rsidR="00946BF5" w:rsidRDefault="00E17ADB">
    <w:pPr>
      <w:pStyle w:val="Footer"/>
    </w:pPr>
    <w:r>
      <w:rPr>
        <w:bCs/>
        <w:sz w:val="16"/>
      </w:rPr>
      <w:t>Rev. 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F9743" w14:textId="77777777" w:rsidR="0086619F" w:rsidRDefault="00866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2046C" w14:textId="77777777" w:rsidR="000E33D4" w:rsidRDefault="000E33D4">
      <w:r>
        <w:separator/>
      </w:r>
    </w:p>
  </w:footnote>
  <w:footnote w:type="continuationSeparator" w:id="0">
    <w:p w14:paraId="2F5D36C1" w14:textId="77777777" w:rsidR="000E33D4" w:rsidRDefault="000E33D4">
      <w:r>
        <w:continuationSeparator/>
      </w:r>
    </w:p>
  </w:footnote>
  <w:footnote w:type="continuationNotice" w:id="1">
    <w:p w14:paraId="731A4DD1" w14:textId="77777777" w:rsidR="000E33D4" w:rsidRDefault="000E33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3A92" w14:textId="77777777" w:rsidR="0086619F" w:rsidRDefault="00866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E650" w14:textId="65AB1D58" w:rsidR="00946BF5" w:rsidRPr="0086619F" w:rsidRDefault="00946BF5" w:rsidP="0086619F">
    <w:pPr>
      <w:pStyle w:val="Header"/>
      <w:tabs>
        <w:tab w:val="clear" w:pos="4320"/>
        <w:tab w:val="clear" w:pos="8640"/>
        <w:tab w:val="left" w:pos="5820"/>
      </w:tabs>
      <w:rPr>
        <w:b/>
        <w:bCs/>
        <w:color w:val="FF0000"/>
        <w:sz w:val="28"/>
      </w:rPr>
    </w:pPr>
    <w:r w:rsidRPr="0086619F">
      <w:rPr>
        <w:b/>
        <w:bCs/>
        <w:color w:val="FF0000"/>
        <w:sz w:val="28"/>
      </w:rPr>
      <w:t xml:space="preserve">Move Bid Request Cover </w:t>
    </w:r>
    <w:r w:rsidRPr="0086619F">
      <w:rPr>
        <w:b/>
        <w:bCs/>
        <w:color w:val="FF0000"/>
        <w:sz w:val="28"/>
      </w:rPr>
      <w:t>Letter</w:t>
    </w:r>
    <w:bookmarkStart w:id="9" w:name="_GoBack"/>
    <w:bookmarkEnd w:id="9"/>
  </w:p>
  <w:p w14:paraId="57634653" w14:textId="652442A0" w:rsidR="00E17ADB" w:rsidRPr="0086619F" w:rsidRDefault="00E17ADB" w:rsidP="00E17ADB">
    <w:pPr>
      <w:tabs>
        <w:tab w:val="center" w:pos="4320"/>
        <w:tab w:val="right" w:pos="8640"/>
      </w:tabs>
      <w:spacing w:line="290" w:lineRule="atLeast"/>
      <w:ind w:left="-720" w:firstLine="720"/>
      <w:rPr>
        <w:b/>
        <w:color w:val="FF0000"/>
        <w:sz w:val="28"/>
      </w:rPr>
    </w:pPr>
    <w:r w:rsidRPr="0086619F">
      <w:rPr>
        <w:b/>
        <w:color w:val="FF0000"/>
        <w:sz w:val="28"/>
      </w:rPr>
      <w:t>Print on Agency Letterhead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A6A0" w14:textId="77777777" w:rsidR="0086619F" w:rsidRDefault="008661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01"/>
    <w:rsid w:val="00065032"/>
    <w:rsid w:val="000E33D4"/>
    <w:rsid w:val="00177C01"/>
    <w:rsid w:val="00215F55"/>
    <w:rsid w:val="00282919"/>
    <w:rsid w:val="00295805"/>
    <w:rsid w:val="00327B43"/>
    <w:rsid w:val="00344222"/>
    <w:rsid w:val="0036634A"/>
    <w:rsid w:val="003F07BC"/>
    <w:rsid w:val="00464008"/>
    <w:rsid w:val="00547FC7"/>
    <w:rsid w:val="00560237"/>
    <w:rsid w:val="00654B81"/>
    <w:rsid w:val="00655CFC"/>
    <w:rsid w:val="0066567C"/>
    <w:rsid w:val="00835D74"/>
    <w:rsid w:val="0086619F"/>
    <w:rsid w:val="008E0EEC"/>
    <w:rsid w:val="00946BF5"/>
    <w:rsid w:val="00976C37"/>
    <w:rsid w:val="00A514B4"/>
    <w:rsid w:val="00AA2926"/>
    <w:rsid w:val="00AA7A86"/>
    <w:rsid w:val="00BA0807"/>
    <w:rsid w:val="00CC1559"/>
    <w:rsid w:val="00CC674C"/>
    <w:rsid w:val="00CD5F86"/>
    <w:rsid w:val="00CE15D8"/>
    <w:rsid w:val="00DB6BF5"/>
    <w:rsid w:val="00E02D01"/>
    <w:rsid w:val="00E17ADB"/>
    <w:rsid w:val="00E25200"/>
    <w:rsid w:val="00E81B8C"/>
    <w:rsid w:val="00ED5954"/>
    <w:rsid w:val="00F10017"/>
    <w:rsid w:val="00FB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1E624"/>
  <w15:docId w15:val="{51DE51D7-03B4-4F35-8F30-CABEE1E6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2B4"/>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42B4"/>
    <w:pPr>
      <w:framePr w:w="7920" w:h="1980" w:hRule="exact" w:hSpace="180" w:wrap="auto" w:hAnchor="page" w:xAlign="center" w:yAlign="bottom"/>
      <w:ind w:left="2880"/>
    </w:pPr>
    <w:rPr>
      <w:rFonts w:ascii="Courier New" w:hAnsi="Courier New"/>
      <w:b/>
      <w:caps/>
      <w:sz w:val="20"/>
    </w:rPr>
  </w:style>
  <w:style w:type="paragraph" w:styleId="Header">
    <w:name w:val="header"/>
    <w:basedOn w:val="Normal"/>
    <w:rsid w:val="00FB42B4"/>
    <w:pPr>
      <w:tabs>
        <w:tab w:val="center" w:pos="4320"/>
        <w:tab w:val="right" w:pos="8640"/>
      </w:tabs>
    </w:pPr>
  </w:style>
  <w:style w:type="paragraph" w:styleId="Footer">
    <w:name w:val="footer"/>
    <w:basedOn w:val="Normal"/>
    <w:rsid w:val="00FB42B4"/>
    <w:pPr>
      <w:tabs>
        <w:tab w:val="center" w:pos="4320"/>
        <w:tab w:val="right" w:pos="8640"/>
      </w:tabs>
    </w:pPr>
  </w:style>
  <w:style w:type="paragraph" w:styleId="BodyText">
    <w:name w:val="Body Text"/>
    <w:basedOn w:val="Normal"/>
    <w:rsid w:val="00FB42B4"/>
    <w:pPr>
      <w:tabs>
        <w:tab w:val="left" w:pos="3960"/>
        <w:tab w:val="left" w:pos="4440"/>
      </w:tabs>
      <w:spacing w:line="280" w:lineRule="atLeast"/>
      <w:textAlignment w:val="auto"/>
    </w:pPr>
    <w:rPr>
      <w:rFonts w:ascii="Palatino" w:hAnsi="Palatino"/>
    </w:rPr>
  </w:style>
  <w:style w:type="paragraph" w:styleId="BalloonText">
    <w:name w:val="Balloon Text"/>
    <w:basedOn w:val="Normal"/>
    <w:link w:val="BalloonTextChar"/>
    <w:semiHidden/>
    <w:unhideWhenUsed/>
    <w:rsid w:val="00065032"/>
    <w:rPr>
      <w:rFonts w:ascii="Segoe UI" w:hAnsi="Segoe UI" w:cs="Segoe UI"/>
      <w:sz w:val="18"/>
      <w:szCs w:val="18"/>
    </w:rPr>
  </w:style>
  <w:style w:type="character" w:customStyle="1" w:styleId="BalloonTextChar">
    <w:name w:val="Balloon Text Char"/>
    <w:basedOn w:val="DefaultParagraphFont"/>
    <w:link w:val="BalloonText"/>
    <w:semiHidden/>
    <w:rsid w:val="00065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0DE7933-FB59-4CA7-BF88-9C00A928ADFD}">
  <ds:schemaRefs>
    <ds:schemaRef ds:uri="http://schemas.microsoft.com/sharepoint/v3/contenttype/forms"/>
  </ds:schemaRefs>
</ds:datastoreItem>
</file>

<file path=customXml/itemProps2.xml><?xml version="1.0" encoding="utf-8"?>
<ds:datastoreItem xmlns:ds="http://schemas.openxmlformats.org/officeDocument/2006/customXml" ds:itemID="{3FDC5675-314F-4BBD-9EDF-B178F5C28F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800710B-7C77-4138-9AD2-75C80F01F245}">
  <ds:schemaRefs>
    <ds:schemaRef ds:uri="http://schemas.microsoft.com/sharepoint/v3/contenttype/forms"/>
  </ds:schemaRefs>
</ds:datastoreItem>
</file>

<file path=customXml/itemProps4.xml><?xml version="1.0" encoding="utf-8"?>
<ds:datastoreItem xmlns:ds="http://schemas.openxmlformats.org/officeDocument/2006/customXml" ds:itemID="{05B3D109-EC4D-48A0-9DB1-EFEBAEDCB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787DBFA-5A5B-42B5-A7D2-6DA1C9B3D46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219</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 520 Request for Moving Bid Cover Letter</vt:lpstr>
    </vt:vector>
  </TitlesOfParts>
  <Company>WSDOT Real Estate Services</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520 Request for Moving Bid Cover Letter</dc:title>
  <dc:subject>Request for Moving Bid Cover Letter</dc:subject>
  <dc:creator>WSDOT Real Estate Services - Relocation</dc:creator>
  <cp:keywords>RES 520 Request for Moving Bid Cover Letter</cp:keywords>
  <cp:lastModifiedBy>Newlean, Michelle</cp:lastModifiedBy>
  <cp:revision>2</cp:revision>
  <cp:lastPrinted>2003-04-03T21:38:00Z</cp:lastPrinted>
  <dcterms:created xsi:type="dcterms:W3CDTF">2018-01-17T16:48:00Z</dcterms:created>
  <dcterms:modified xsi:type="dcterms:W3CDTF">2019-09-12T22:43:00Z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