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A5CF" w14:textId="74A1A36E" w:rsidR="002542E7" w:rsidRDefault="002542E7" w:rsidP="00883BDA">
      <w:pPr>
        <w:jc w:val="center"/>
        <w:rPr>
          <w:b/>
          <w:sz w:val="52"/>
          <w:szCs w:val="52"/>
          <w:highlight w:val="yellow"/>
        </w:rPr>
      </w:pPr>
    </w:p>
    <w:p w14:paraId="16A43336" w14:textId="77777777" w:rsidR="002542E7" w:rsidRDefault="002542E7" w:rsidP="00C014BE">
      <w:pPr>
        <w:jc w:val="center"/>
        <w:rPr>
          <w:b/>
          <w:sz w:val="52"/>
          <w:szCs w:val="52"/>
          <w:highlight w:val="yellow"/>
        </w:rPr>
      </w:pPr>
    </w:p>
    <w:p w14:paraId="4491CC32" w14:textId="77777777" w:rsidR="000C38C8" w:rsidRDefault="000C38C8" w:rsidP="00C014BE">
      <w:pPr>
        <w:jc w:val="center"/>
        <w:rPr>
          <w:b/>
          <w:sz w:val="52"/>
          <w:szCs w:val="52"/>
          <w:highlight w:val="yellow"/>
        </w:rPr>
      </w:pPr>
    </w:p>
    <w:p w14:paraId="25D52DAF" w14:textId="77777777" w:rsidR="000C38C8" w:rsidRDefault="000C38C8" w:rsidP="00C014BE">
      <w:pPr>
        <w:jc w:val="center"/>
        <w:rPr>
          <w:b/>
          <w:sz w:val="52"/>
          <w:szCs w:val="52"/>
          <w:highlight w:val="yellow"/>
        </w:rPr>
      </w:pPr>
    </w:p>
    <w:p w14:paraId="69590E20" w14:textId="77777777" w:rsidR="000C38C8" w:rsidRDefault="000C38C8" w:rsidP="00C014BE">
      <w:pPr>
        <w:jc w:val="center"/>
        <w:rPr>
          <w:b/>
          <w:sz w:val="52"/>
          <w:szCs w:val="52"/>
          <w:highlight w:val="yellow"/>
        </w:rPr>
      </w:pPr>
    </w:p>
    <w:p w14:paraId="2E87C169" w14:textId="77777777" w:rsidR="00883BDA" w:rsidRPr="00883BDA" w:rsidRDefault="00883BDA" w:rsidP="00C014BE">
      <w:pPr>
        <w:jc w:val="center"/>
        <w:rPr>
          <w:sz w:val="52"/>
          <w:szCs w:val="52"/>
        </w:rPr>
      </w:pPr>
      <w:r w:rsidRPr="00883BDA">
        <w:rPr>
          <w:sz w:val="52"/>
          <w:szCs w:val="52"/>
          <w:highlight w:val="darkGray"/>
        </w:rPr>
        <w:fldChar w:fldCharType="begin">
          <w:ffData>
            <w:name w:val="project"/>
            <w:enabled/>
            <w:calcOnExit w:val="0"/>
            <w:textInput>
              <w:default w:val="INSERT PROJECT TITLE"/>
              <w:format w:val="UPPERCASE"/>
            </w:textInput>
          </w:ffData>
        </w:fldChar>
      </w:r>
      <w:bookmarkStart w:id="0" w:name="project"/>
      <w:r w:rsidRPr="00883BDA">
        <w:rPr>
          <w:sz w:val="52"/>
          <w:szCs w:val="52"/>
          <w:highlight w:val="darkGray"/>
        </w:rPr>
        <w:instrText xml:space="preserve"> FORMTEXT </w:instrText>
      </w:r>
      <w:r w:rsidRPr="00883BDA">
        <w:rPr>
          <w:sz w:val="52"/>
          <w:szCs w:val="52"/>
          <w:highlight w:val="darkGray"/>
        </w:rPr>
      </w:r>
      <w:r w:rsidRPr="00883BDA">
        <w:rPr>
          <w:sz w:val="52"/>
          <w:szCs w:val="52"/>
          <w:highlight w:val="darkGray"/>
        </w:rPr>
        <w:fldChar w:fldCharType="separate"/>
      </w:r>
      <w:r w:rsidRPr="00883BDA">
        <w:rPr>
          <w:noProof/>
          <w:sz w:val="52"/>
          <w:szCs w:val="52"/>
          <w:highlight w:val="darkGray"/>
        </w:rPr>
        <w:t>INSERT PROJECT TITLE</w:t>
      </w:r>
      <w:r w:rsidRPr="00883BDA">
        <w:rPr>
          <w:sz w:val="52"/>
          <w:szCs w:val="52"/>
          <w:highlight w:val="darkGray"/>
        </w:rPr>
        <w:fldChar w:fldCharType="end"/>
      </w:r>
      <w:bookmarkEnd w:id="0"/>
    </w:p>
    <w:p w14:paraId="5AD4743E" w14:textId="5727D79F" w:rsidR="00C014BE" w:rsidRPr="00883BDA" w:rsidRDefault="00C014BE" w:rsidP="00C014BE">
      <w:pPr>
        <w:jc w:val="center"/>
        <w:rPr>
          <w:b/>
          <w:sz w:val="52"/>
          <w:szCs w:val="52"/>
        </w:rPr>
      </w:pPr>
      <w:r w:rsidRPr="00883BDA">
        <w:rPr>
          <w:b/>
          <w:sz w:val="52"/>
          <w:szCs w:val="52"/>
        </w:rPr>
        <w:t>Relocation Plan</w:t>
      </w:r>
    </w:p>
    <w:p w14:paraId="583ADDF6" w14:textId="77777777" w:rsidR="00883BDA" w:rsidRPr="00883BDA" w:rsidRDefault="00883BDA" w:rsidP="00883BDA">
      <w:pPr>
        <w:rPr>
          <w:b/>
        </w:rPr>
      </w:pPr>
    </w:p>
    <w:p w14:paraId="237C5913" w14:textId="77777777" w:rsidR="00554B79" w:rsidRPr="00883BDA" w:rsidRDefault="00554B79" w:rsidP="00883BDA">
      <w:pPr>
        <w:rPr>
          <w:b/>
        </w:rPr>
      </w:pPr>
    </w:p>
    <w:p w14:paraId="15C6590F" w14:textId="7DF6937B" w:rsidR="00554B79" w:rsidRDefault="00554B79" w:rsidP="002542E7"/>
    <w:p w14:paraId="6D7ED2F9" w14:textId="77777777" w:rsidR="00883BDA" w:rsidRDefault="00883BDA" w:rsidP="002542E7"/>
    <w:p w14:paraId="27A798A8" w14:textId="77777777" w:rsidR="00883BDA" w:rsidRPr="00883BDA" w:rsidRDefault="00883BDA" w:rsidP="002542E7"/>
    <w:p w14:paraId="7784C626" w14:textId="3BB2925F" w:rsidR="00043402" w:rsidRPr="00883BDA" w:rsidRDefault="00043402" w:rsidP="002542E7"/>
    <w:p w14:paraId="4CA61603" w14:textId="77777777" w:rsidR="00043402" w:rsidRPr="00883BDA" w:rsidRDefault="00043402" w:rsidP="002542E7"/>
    <w:p w14:paraId="755356D5" w14:textId="77777777" w:rsidR="00554B79" w:rsidRPr="00883BDA" w:rsidRDefault="00554B79" w:rsidP="00883BDA"/>
    <w:p w14:paraId="19372709" w14:textId="5886BE49" w:rsidR="00554B79" w:rsidRPr="00883BDA" w:rsidRDefault="00554B79" w:rsidP="00883BDA"/>
    <w:bookmarkStart w:id="1" w:name="_Hlk146800496"/>
    <w:p w14:paraId="07EBDD19" w14:textId="0E984C86" w:rsidR="00883BDA" w:rsidRPr="00883BDA" w:rsidRDefault="00883BDA" w:rsidP="00883BDA">
      <w:pPr>
        <w:tabs>
          <w:tab w:val="left" w:pos="3960"/>
          <w:tab w:val="left" w:pos="4440"/>
        </w:tabs>
        <w:overflowPunct w:val="0"/>
        <w:autoSpaceDE w:val="0"/>
        <w:autoSpaceDN w:val="0"/>
        <w:adjustRightInd w:val="0"/>
        <w:spacing w:line="280" w:lineRule="atLeast"/>
        <w:jc w:val="both"/>
        <w:textAlignment w:val="baseline"/>
        <w:rPr>
          <w:sz w:val="32"/>
          <w:szCs w:val="32"/>
        </w:rPr>
      </w:pPr>
      <w:r w:rsidRPr="00883BDA">
        <w:rPr>
          <w:sz w:val="32"/>
          <w:szCs w:val="32"/>
          <w:highlight w:val="darkGray"/>
        </w:rPr>
        <w:fldChar w:fldCharType="begin">
          <w:ffData>
            <w:name w:val="agent"/>
            <w:enabled/>
            <w:calcOnExit w:val="0"/>
            <w:textInput>
              <w:default w:val="INSERT PREPARER'S NAME"/>
              <w:format w:val="UPPERCASE"/>
            </w:textInput>
          </w:ffData>
        </w:fldChar>
      </w:r>
      <w:bookmarkStart w:id="2" w:name="agent"/>
      <w:r w:rsidRPr="00883BDA">
        <w:rPr>
          <w:sz w:val="32"/>
          <w:szCs w:val="32"/>
          <w:highlight w:val="darkGray"/>
        </w:rPr>
        <w:instrText xml:space="preserve"> FORMTEXT </w:instrText>
      </w:r>
      <w:r w:rsidRPr="00883BDA">
        <w:rPr>
          <w:sz w:val="32"/>
          <w:szCs w:val="32"/>
          <w:highlight w:val="darkGray"/>
        </w:rPr>
      </w:r>
      <w:r w:rsidRPr="00883BDA">
        <w:rPr>
          <w:sz w:val="32"/>
          <w:szCs w:val="32"/>
          <w:highlight w:val="darkGray"/>
        </w:rPr>
        <w:fldChar w:fldCharType="separate"/>
      </w:r>
      <w:r w:rsidRPr="00883BDA">
        <w:rPr>
          <w:noProof/>
          <w:sz w:val="32"/>
          <w:szCs w:val="32"/>
          <w:highlight w:val="darkGray"/>
        </w:rPr>
        <w:t>INSERT PREPARER'S NAME</w:t>
      </w:r>
      <w:r w:rsidRPr="00883BDA">
        <w:rPr>
          <w:sz w:val="32"/>
          <w:szCs w:val="32"/>
          <w:highlight w:val="darkGray"/>
        </w:rPr>
        <w:fldChar w:fldCharType="end"/>
      </w:r>
      <w:bookmarkEnd w:id="2"/>
    </w:p>
    <w:bookmarkEnd w:id="1"/>
    <w:p w14:paraId="3418B043" w14:textId="77777777" w:rsidR="00883BDA" w:rsidRPr="00883BDA" w:rsidRDefault="00883BDA" w:rsidP="00883BDA">
      <w:pPr>
        <w:tabs>
          <w:tab w:val="left" w:pos="3960"/>
          <w:tab w:val="left" w:pos="4440"/>
        </w:tabs>
        <w:overflowPunct w:val="0"/>
        <w:autoSpaceDE w:val="0"/>
        <w:autoSpaceDN w:val="0"/>
        <w:adjustRightInd w:val="0"/>
        <w:spacing w:line="280" w:lineRule="atLeast"/>
        <w:jc w:val="both"/>
        <w:textAlignment w:val="baseline"/>
        <w:rPr>
          <w:sz w:val="32"/>
          <w:szCs w:val="32"/>
        </w:rPr>
      </w:pPr>
    </w:p>
    <w:p w14:paraId="4556B4A5" w14:textId="6D2289F3" w:rsidR="00883BDA" w:rsidRPr="00883BDA" w:rsidRDefault="00883BDA" w:rsidP="00883BDA">
      <w:pPr>
        <w:tabs>
          <w:tab w:val="left" w:pos="3960"/>
          <w:tab w:val="left" w:pos="4440"/>
        </w:tabs>
        <w:overflowPunct w:val="0"/>
        <w:autoSpaceDE w:val="0"/>
        <w:autoSpaceDN w:val="0"/>
        <w:adjustRightInd w:val="0"/>
        <w:spacing w:line="280" w:lineRule="atLeast"/>
        <w:jc w:val="both"/>
        <w:textAlignment w:val="baseline"/>
        <w:rPr>
          <w:sz w:val="32"/>
          <w:szCs w:val="32"/>
        </w:rPr>
      </w:pPr>
      <w:r w:rsidRPr="00883BDA">
        <w:rPr>
          <w:sz w:val="32"/>
          <w:szCs w:val="32"/>
          <w:highlight w:val="darkGray"/>
        </w:rPr>
        <w:fldChar w:fldCharType="begin">
          <w:ffData>
            <w:name w:val=""/>
            <w:enabled/>
            <w:calcOnExit w:val="0"/>
            <w:textInput>
              <w:default w:val="INSERT CONSULTANT FIRM NAME (IF APPLICABLE)"/>
              <w:format w:val="UPPERCASE"/>
            </w:textInput>
          </w:ffData>
        </w:fldChar>
      </w:r>
      <w:r w:rsidRPr="00883BDA">
        <w:rPr>
          <w:sz w:val="32"/>
          <w:szCs w:val="32"/>
          <w:highlight w:val="darkGray"/>
        </w:rPr>
        <w:instrText xml:space="preserve"> FORMTEXT </w:instrText>
      </w:r>
      <w:r w:rsidRPr="00883BDA">
        <w:rPr>
          <w:sz w:val="32"/>
          <w:szCs w:val="32"/>
          <w:highlight w:val="darkGray"/>
        </w:rPr>
      </w:r>
      <w:r w:rsidRPr="00883BDA">
        <w:rPr>
          <w:sz w:val="32"/>
          <w:szCs w:val="32"/>
          <w:highlight w:val="darkGray"/>
        </w:rPr>
        <w:fldChar w:fldCharType="separate"/>
      </w:r>
      <w:r w:rsidRPr="00883BDA">
        <w:rPr>
          <w:noProof/>
          <w:sz w:val="32"/>
          <w:szCs w:val="32"/>
          <w:highlight w:val="darkGray"/>
        </w:rPr>
        <w:t>INSERT CONSULTANT FIRM NAME (IF APPLICABLE)</w:t>
      </w:r>
      <w:r w:rsidRPr="00883BDA">
        <w:rPr>
          <w:sz w:val="32"/>
          <w:szCs w:val="32"/>
          <w:highlight w:val="darkGray"/>
        </w:rPr>
        <w:fldChar w:fldCharType="end"/>
      </w:r>
    </w:p>
    <w:p w14:paraId="6EDD20B2" w14:textId="77777777" w:rsidR="00883BDA" w:rsidRPr="00883BDA" w:rsidRDefault="00883BDA" w:rsidP="00883BDA">
      <w:pPr>
        <w:rPr>
          <w:sz w:val="32"/>
          <w:szCs w:val="32"/>
        </w:rPr>
      </w:pPr>
    </w:p>
    <w:p w14:paraId="08238617" w14:textId="53D1AC5D" w:rsidR="00883BDA" w:rsidRPr="00883BDA" w:rsidRDefault="00C13DDF" w:rsidP="00883BDA">
      <w:pPr>
        <w:tabs>
          <w:tab w:val="left" w:pos="3960"/>
          <w:tab w:val="left" w:pos="4440"/>
        </w:tabs>
        <w:overflowPunct w:val="0"/>
        <w:autoSpaceDE w:val="0"/>
        <w:autoSpaceDN w:val="0"/>
        <w:adjustRightInd w:val="0"/>
        <w:spacing w:line="280" w:lineRule="atLeast"/>
        <w:jc w:val="both"/>
        <w:textAlignment w:val="baseline"/>
        <w:rPr>
          <w:sz w:val="32"/>
          <w:szCs w:val="32"/>
        </w:rPr>
      </w:pPr>
      <w:r>
        <w:rPr>
          <w:sz w:val="32"/>
          <w:szCs w:val="32"/>
          <w:highlight w:val="darkGray"/>
        </w:rPr>
        <w:fldChar w:fldCharType="begin">
          <w:ffData>
            <w:name w:val=""/>
            <w:enabled/>
            <w:calcOnExit w:val="0"/>
            <w:textInput>
              <w:default w:val="INSERT PREPARER'S TITLE"/>
              <w:format w:val="UPPERCASE"/>
            </w:textInput>
          </w:ffData>
        </w:fldChar>
      </w:r>
      <w:r>
        <w:rPr>
          <w:sz w:val="32"/>
          <w:szCs w:val="32"/>
          <w:highlight w:val="darkGray"/>
        </w:rPr>
        <w:instrText xml:space="preserve"> FORMTEXT </w:instrText>
      </w:r>
      <w:r>
        <w:rPr>
          <w:sz w:val="32"/>
          <w:szCs w:val="32"/>
          <w:highlight w:val="darkGray"/>
        </w:rPr>
      </w:r>
      <w:r>
        <w:rPr>
          <w:sz w:val="32"/>
          <w:szCs w:val="32"/>
          <w:highlight w:val="darkGray"/>
        </w:rPr>
        <w:fldChar w:fldCharType="separate"/>
      </w:r>
      <w:r>
        <w:rPr>
          <w:noProof/>
          <w:sz w:val="32"/>
          <w:szCs w:val="32"/>
          <w:highlight w:val="darkGray"/>
        </w:rPr>
        <w:t>INSERT PREPARER'S TITLE</w:t>
      </w:r>
      <w:r>
        <w:rPr>
          <w:sz w:val="32"/>
          <w:szCs w:val="32"/>
          <w:highlight w:val="darkGray"/>
        </w:rPr>
        <w:fldChar w:fldCharType="end"/>
      </w:r>
    </w:p>
    <w:p w14:paraId="6F344D70" w14:textId="77777777" w:rsidR="00883BDA" w:rsidRPr="00883BDA" w:rsidRDefault="00883BDA" w:rsidP="00883BDA">
      <w:pPr>
        <w:rPr>
          <w:sz w:val="32"/>
          <w:szCs w:val="32"/>
        </w:rPr>
      </w:pPr>
    </w:p>
    <w:p w14:paraId="4B72EEA9" w14:textId="0D46BD8E" w:rsidR="00883BDA" w:rsidRPr="00883BDA" w:rsidRDefault="00A56F33" w:rsidP="00883BDA">
      <w:pPr>
        <w:overflowPunct w:val="0"/>
        <w:autoSpaceDE w:val="0"/>
        <w:autoSpaceDN w:val="0"/>
        <w:adjustRightInd w:val="0"/>
        <w:spacing w:line="280" w:lineRule="atLeast"/>
        <w:jc w:val="both"/>
        <w:textAlignment w:val="baseline"/>
        <w:rPr>
          <w:sz w:val="32"/>
          <w:szCs w:val="32"/>
        </w:rPr>
      </w:pPr>
      <w:r>
        <w:rPr>
          <w:sz w:val="32"/>
          <w:szCs w:val="32"/>
          <w:highlight w:val="darkGray"/>
        </w:rPr>
        <w:fldChar w:fldCharType="begin">
          <w:ffData>
            <w:name w:val="date"/>
            <w:enabled/>
            <w:calcOnExit w:val="0"/>
            <w:textInput>
              <w:default w:val="INSERT DATE PREPARED"/>
              <w:format w:val="UPPERCASE"/>
            </w:textInput>
          </w:ffData>
        </w:fldChar>
      </w:r>
      <w:bookmarkStart w:id="3" w:name="date"/>
      <w:r>
        <w:rPr>
          <w:sz w:val="32"/>
          <w:szCs w:val="32"/>
          <w:highlight w:val="darkGray"/>
        </w:rPr>
        <w:instrText xml:space="preserve"> FORMTEXT </w:instrText>
      </w:r>
      <w:r>
        <w:rPr>
          <w:sz w:val="32"/>
          <w:szCs w:val="32"/>
          <w:highlight w:val="darkGray"/>
        </w:rPr>
      </w:r>
      <w:r>
        <w:rPr>
          <w:sz w:val="32"/>
          <w:szCs w:val="32"/>
          <w:highlight w:val="darkGray"/>
        </w:rPr>
        <w:fldChar w:fldCharType="separate"/>
      </w:r>
      <w:r>
        <w:rPr>
          <w:noProof/>
          <w:sz w:val="32"/>
          <w:szCs w:val="32"/>
          <w:highlight w:val="darkGray"/>
        </w:rPr>
        <w:t>INSERT DATE PREPARED</w:t>
      </w:r>
      <w:r>
        <w:rPr>
          <w:sz w:val="32"/>
          <w:szCs w:val="32"/>
          <w:highlight w:val="darkGray"/>
        </w:rPr>
        <w:fldChar w:fldCharType="end"/>
      </w:r>
      <w:bookmarkEnd w:id="3"/>
    </w:p>
    <w:p w14:paraId="3D5D2844" w14:textId="77777777" w:rsidR="00554B79" w:rsidRDefault="00554B79" w:rsidP="00C014BE"/>
    <w:p w14:paraId="132D4484" w14:textId="77777777" w:rsidR="004407D3" w:rsidRDefault="004407D3">
      <w:r>
        <w:br w:type="page"/>
      </w:r>
    </w:p>
    <w:p w14:paraId="576D6023" w14:textId="4A681F46" w:rsidR="00273872" w:rsidRDefault="000C38C8" w:rsidP="007547FC">
      <w:r>
        <w:rPr>
          <w:b/>
          <w:noProof/>
          <w:sz w:val="44"/>
          <w:szCs w:val="44"/>
        </w:rPr>
        <w:lastRenderedPageBreak/>
        <mc:AlternateContent>
          <mc:Choice Requires="wps">
            <w:drawing>
              <wp:anchor distT="0" distB="0" distL="114300" distR="114300" simplePos="0" relativeHeight="251658240" behindDoc="1" locked="0" layoutInCell="1" allowOverlap="1" wp14:anchorId="4FD4FA60" wp14:editId="4EA5EAE1">
                <wp:simplePos x="0" y="0"/>
                <wp:positionH relativeFrom="column">
                  <wp:posOffset>-78105</wp:posOffset>
                </wp:positionH>
                <wp:positionV relativeFrom="paragraph">
                  <wp:posOffset>0</wp:posOffset>
                </wp:positionV>
                <wp:extent cx="5676900" cy="2905125"/>
                <wp:effectExtent l="0" t="0" r="19050" b="28575"/>
                <wp:wrapTight wrapText="bothSides">
                  <wp:wrapPolygon edited="0">
                    <wp:start x="0" y="0"/>
                    <wp:lineTo x="0" y="21671"/>
                    <wp:lineTo x="21600" y="21671"/>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676900" cy="2905125"/>
                        </a:xfrm>
                        <a:prstGeom prst="rect">
                          <a:avLst/>
                        </a:prstGeom>
                        <a:solidFill>
                          <a:schemeClr val="accent3">
                            <a:lumMod val="20000"/>
                            <a:lumOff val="80000"/>
                          </a:schemeClr>
                        </a:solidFill>
                        <a:ln w="19050">
                          <a:solidFill>
                            <a:prstClr val="black"/>
                          </a:solidFill>
                          <a:prstDash val="lgDash"/>
                        </a:ln>
                      </wps:spPr>
                      <wps:txbx>
                        <w:txbxContent>
                          <w:p w14:paraId="187FCC8D" w14:textId="3EFDEA59" w:rsidR="000C38C8" w:rsidRPr="00CD317F" w:rsidRDefault="000C38C8" w:rsidP="000C38C8">
                            <w:r w:rsidRPr="00621B3A">
                              <w:rPr>
                                <w:b/>
                                <w:color w:val="1B6C49"/>
                                <w:sz w:val="56"/>
                                <w:szCs w:val="56"/>
                              </w:rPr>
                              <w:t>TIPS:</w:t>
                            </w:r>
                          </w:p>
                          <w:p w14:paraId="79D6F86A" w14:textId="42E476B6" w:rsidR="000C38C8" w:rsidRPr="004758EB" w:rsidRDefault="000C38C8" w:rsidP="000C38C8">
                            <w:pPr>
                              <w:rPr>
                                <w:bCs/>
                              </w:rPr>
                            </w:pPr>
                            <w:r w:rsidRPr="004758EB">
                              <w:rPr>
                                <w:bCs/>
                              </w:rPr>
                              <w:t xml:space="preserve">This </w:t>
                            </w:r>
                            <w:r w:rsidRPr="004758EB">
                              <w:rPr>
                                <w:b/>
                                <w:sz w:val="32"/>
                                <w:szCs w:val="32"/>
                              </w:rPr>
                              <w:t>Relocation Plan Template</w:t>
                            </w:r>
                            <w:r w:rsidRPr="004758EB">
                              <w:rPr>
                                <w:bCs/>
                              </w:rPr>
                              <w:t xml:space="preserve"> is a tool to document the </w:t>
                            </w:r>
                            <w:r w:rsidR="000D6C7E" w:rsidRPr="004758EB">
                              <w:rPr>
                                <w:bCs/>
                              </w:rPr>
                              <w:t>anticipated</w:t>
                            </w:r>
                            <w:r w:rsidRPr="004758EB">
                              <w:rPr>
                                <w:bCs/>
                              </w:rPr>
                              <w:t xml:space="preserve"> displacement needs of the project. The template outline</w:t>
                            </w:r>
                            <w:r w:rsidR="00F251B9">
                              <w:rPr>
                                <w:bCs/>
                              </w:rPr>
                              <w:t>s</w:t>
                            </w:r>
                            <w:r w:rsidR="00CE256D">
                              <w:rPr>
                                <w:bCs/>
                              </w:rPr>
                              <w:t xml:space="preserve"> standard</w:t>
                            </w:r>
                            <w:r w:rsidRPr="004758EB">
                              <w:rPr>
                                <w:bCs/>
                              </w:rPr>
                              <w:t xml:space="preserve"> topics</w:t>
                            </w:r>
                            <w:r w:rsidR="00CE256D">
                              <w:rPr>
                                <w:bCs/>
                              </w:rPr>
                              <w:t xml:space="preserve"> for a</w:t>
                            </w:r>
                            <w:r w:rsidRPr="004758EB">
                              <w:rPr>
                                <w:bCs/>
                              </w:rPr>
                              <w:t xml:space="preserve"> full relocation plan. Depending on the complexity or simplicity of anticipated displacements, it may be necessary to expand or condense details within the</w:t>
                            </w:r>
                            <w:r w:rsidR="00C86513">
                              <w:rPr>
                                <w:bCs/>
                              </w:rPr>
                              <w:t>se</w:t>
                            </w:r>
                            <w:r w:rsidRPr="004758EB">
                              <w:rPr>
                                <w:bCs/>
                              </w:rPr>
                              <w:t xml:space="preserve"> topics.</w:t>
                            </w:r>
                          </w:p>
                          <w:p w14:paraId="4704E761" w14:textId="77777777" w:rsidR="000C38C8" w:rsidRPr="004758EB" w:rsidRDefault="000C38C8" w:rsidP="000C38C8">
                            <w:pPr>
                              <w:rPr>
                                <w:bCs/>
                              </w:rPr>
                            </w:pPr>
                          </w:p>
                          <w:p w14:paraId="6483E6BB" w14:textId="192E818E" w:rsidR="000C38C8" w:rsidRPr="004758EB" w:rsidRDefault="000C38C8" w:rsidP="00A20402">
                            <w:pPr>
                              <w:rPr>
                                <w:bCs/>
                              </w:rPr>
                            </w:pPr>
                            <w:r w:rsidRPr="004758EB">
                              <w:rPr>
                                <w:bCs/>
                              </w:rPr>
                              <w:t>Please note:</w:t>
                            </w:r>
                          </w:p>
                          <w:p w14:paraId="725B2100" w14:textId="5B1D9AC2" w:rsidR="000C38C8" w:rsidRPr="004758EB" w:rsidRDefault="00957773" w:rsidP="000C38C8">
                            <w:pPr>
                              <w:pStyle w:val="ListParagraph"/>
                              <w:numPr>
                                <w:ilvl w:val="0"/>
                                <w:numId w:val="6"/>
                              </w:numPr>
                              <w:rPr>
                                <w:bCs/>
                                <w:i/>
                                <w:iCs/>
                              </w:rPr>
                            </w:pPr>
                            <w:r>
                              <w:rPr>
                                <w:bCs/>
                                <w:i/>
                                <w:iCs/>
                                <w:color w:val="FF0000"/>
                              </w:rPr>
                              <w:t>I</w:t>
                            </w:r>
                            <w:r w:rsidR="000C38C8" w:rsidRPr="004758EB">
                              <w:rPr>
                                <w:bCs/>
                                <w:i/>
                                <w:iCs/>
                                <w:color w:val="FF0000"/>
                              </w:rPr>
                              <w:t xml:space="preserve">talicized red text is informational and </w:t>
                            </w:r>
                            <w:r w:rsidR="0090456C">
                              <w:rPr>
                                <w:bCs/>
                                <w:i/>
                                <w:iCs/>
                                <w:color w:val="FF0000"/>
                              </w:rPr>
                              <w:t>should</w:t>
                            </w:r>
                            <w:r w:rsidR="000C38C8" w:rsidRPr="004758EB">
                              <w:rPr>
                                <w:bCs/>
                                <w:i/>
                                <w:iCs/>
                                <w:color w:val="FF0000"/>
                              </w:rPr>
                              <w:t xml:space="preserve"> be deleted.</w:t>
                            </w:r>
                          </w:p>
                          <w:p w14:paraId="12C6EA11" w14:textId="28A7E78F" w:rsidR="00054EAA" w:rsidRPr="00054EAA" w:rsidRDefault="000C38C8" w:rsidP="00054EAA">
                            <w:pPr>
                              <w:pStyle w:val="ListParagraph"/>
                              <w:numPr>
                                <w:ilvl w:val="0"/>
                                <w:numId w:val="6"/>
                              </w:numPr>
                              <w:rPr>
                                <w:bCs/>
                                <w:i/>
                                <w:iCs/>
                              </w:rPr>
                            </w:pPr>
                            <w:r w:rsidRPr="004758EB">
                              <w:rPr>
                                <w:bCs/>
                              </w:rPr>
                              <w:t>Formatting, charts, and tables are included as a sample template and can be edited, deleted, or added as necessary.</w:t>
                            </w:r>
                          </w:p>
                          <w:p w14:paraId="1C80F5D7" w14:textId="77777777" w:rsidR="00054EAA" w:rsidRPr="00054EAA" w:rsidRDefault="00054EAA" w:rsidP="003C58E4">
                            <w:pPr>
                              <w:jc w:val="center"/>
                              <w:rPr>
                                <w:b/>
                                <w:bCs/>
                                <w:color w:val="595959" w:themeColor="text1" w:themeTint="A6"/>
                              </w:rPr>
                            </w:pPr>
                          </w:p>
                          <w:p w14:paraId="0CFF6255" w14:textId="7D5F7C93" w:rsidR="000C38C8" w:rsidRPr="003C58E4" w:rsidRDefault="00997C41" w:rsidP="003C58E4">
                            <w:pPr>
                              <w:jc w:val="center"/>
                              <w:rPr>
                                <w:bCs/>
                              </w:rPr>
                            </w:pPr>
                            <w:r>
                              <w:rPr>
                                <w:b/>
                                <w:bCs/>
                                <w:color w:val="595959" w:themeColor="text1" w:themeTint="A6"/>
                                <w:sz w:val="56"/>
                                <w:szCs w:val="56"/>
                              </w:rPr>
                              <w:t xml:space="preserve">Please </w:t>
                            </w:r>
                            <w:r w:rsidR="003D62E3" w:rsidRPr="003C58E4">
                              <w:rPr>
                                <w:b/>
                                <w:bCs/>
                                <w:color w:val="595959" w:themeColor="text1" w:themeTint="A6"/>
                                <w:sz w:val="56"/>
                                <w:szCs w:val="56"/>
                              </w:rPr>
                              <w:t>Delete this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4FA60" id="_x0000_t202" coordsize="21600,21600" o:spt="202" path="m,l,21600r21600,l21600,xe">
                <v:stroke joinstyle="miter"/>
                <v:path gradientshapeok="t" o:connecttype="rect"/>
              </v:shapetype>
              <v:shape id="Text Box 1" o:spid="_x0000_s1026" type="#_x0000_t202" style="position:absolute;margin-left:-6.15pt;margin-top:0;width:447pt;height:2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" fillcolor="#eaf1dd [662]" strokeweight="1.5pt">
                <v:stroke dashstyle="longDash"/>
                <v:textbox>
                  <w:txbxContent>
                    <w:p w14:paraId="187FCC8D" w14:textId="3EFDEA59" w:rsidR="000C38C8" w:rsidRPr="00CD317F" w:rsidRDefault="000C38C8" w:rsidP="000C38C8">
                      <w:r w:rsidRPr="00621B3A">
                        <w:rPr>
                          <w:b/>
                          <w:color w:val="1B6C49"/>
                          <w:sz w:val="56"/>
                          <w:szCs w:val="56"/>
                        </w:rPr>
                        <w:t>TIPS:</w:t>
                      </w:r>
                    </w:p>
                    <w:p w14:paraId="79D6F86A" w14:textId="42E476B6" w:rsidR="000C38C8" w:rsidRPr="004758EB" w:rsidRDefault="000C38C8" w:rsidP="000C38C8">
                      <w:pPr>
                        <w:rPr>
                          <w:bCs/>
                        </w:rPr>
                      </w:pPr>
                      <w:r w:rsidRPr="004758EB">
                        <w:rPr>
                          <w:bCs/>
                        </w:rPr>
                        <w:t xml:space="preserve">This </w:t>
                      </w:r>
                      <w:r w:rsidRPr="004758EB">
                        <w:rPr>
                          <w:b/>
                          <w:sz w:val="32"/>
                          <w:szCs w:val="32"/>
                        </w:rPr>
                        <w:t>Relocation Plan Template</w:t>
                      </w:r>
                      <w:r w:rsidRPr="004758EB">
                        <w:rPr>
                          <w:bCs/>
                        </w:rPr>
                        <w:t xml:space="preserve"> is a tool to document the </w:t>
                      </w:r>
                      <w:r w:rsidR="000D6C7E" w:rsidRPr="004758EB">
                        <w:rPr>
                          <w:bCs/>
                        </w:rPr>
                        <w:t>anticipated</w:t>
                      </w:r>
                      <w:r w:rsidRPr="004758EB">
                        <w:rPr>
                          <w:bCs/>
                        </w:rPr>
                        <w:t xml:space="preserve"> displacement needs of the project. The template outline</w:t>
                      </w:r>
                      <w:r w:rsidR="00F251B9">
                        <w:rPr>
                          <w:bCs/>
                        </w:rPr>
                        <w:t>s</w:t>
                      </w:r>
                      <w:r w:rsidR="00CE256D">
                        <w:rPr>
                          <w:bCs/>
                        </w:rPr>
                        <w:t xml:space="preserve"> standard</w:t>
                      </w:r>
                      <w:r w:rsidRPr="004758EB">
                        <w:rPr>
                          <w:bCs/>
                        </w:rPr>
                        <w:t xml:space="preserve"> topics</w:t>
                      </w:r>
                      <w:r w:rsidR="00CE256D">
                        <w:rPr>
                          <w:bCs/>
                        </w:rPr>
                        <w:t xml:space="preserve"> for a</w:t>
                      </w:r>
                      <w:r w:rsidRPr="004758EB">
                        <w:rPr>
                          <w:bCs/>
                        </w:rPr>
                        <w:t xml:space="preserve"> full relocation plan. Depending on the complexity or simplicity of anticipated displacements, it may be necessary to expand or condense details within the</w:t>
                      </w:r>
                      <w:r w:rsidR="00C86513">
                        <w:rPr>
                          <w:bCs/>
                        </w:rPr>
                        <w:t>se</w:t>
                      </w:r>
                      <w:r w:rsidRPr="004758EB">
                        <w:rPr>
                          <w:bCs/>
                        </w:rPr>
                        <w:t xml:space="preserve"> topics.</w:t>
                      </w:r>
                    </w:p>
                    <w:p w14:paraId="4704E761" w14:textId="77777777" w:rsidR="000C38C8" w:rsidRPr="004758EB" w:rsidRDefault="000C38C8" w:rsidP="000C38C8">
                      <w:pPr>
                        <w:rPr>
                          <w:bCs/>
                        </w:rPr>
                      </w:pPr>
                    </w:p>
                    <w:p w14:paraId="6483E6BB" w14:textId="192E818E" w:rsidR="000C38C8" w:rsidRPr="004758EB" w:rsidRDefault="000C38C8" w:rsidP="00A20402">
                      <w:pPr>
                        <w:rPr>
                          <w:bCs/>
                        </w:rPr>
                      </w:pPr>
                      <w:r w:rsidRPr="004758EB">
                        <w:rPr>
                          <w:bCs/>
                        </w:rPr>
                        <w:t>Please note:</w:t>
                      </w:r>
                    </w:p>
                    <w:p w14:paraId="725B2100" w14:textId="5B1D9AC2" w:rsidR="000C38C8" w:rsidRPr="004758EB" w:rsidRDefault="00957773" w:rsidP="000C38C8">
                      <w:pPr>
                        <w:pStyle w:val="ListParagraph"/>
                        <w:numPr>
                          <w:ilvl w:val="0"/>
                          <w:numId w:val="6"/>
                        </w:numPr>
                        <w:rPr>
                          <w:bCs/>
                          <w:i/>
                          <w:iCs/>
                        </w:rPr>
                      </w:pPr>
                      <w:r>
                        <w:rPr>
                          <w:bCs/>
                          <w:i/>
                          <w:iCs/>
                          <w:color w:val="FF0000"/>
                        </w:rPr>
                        <w:t>I</w:t>
                      </w:r>
                      <w:r w:rsidR="000C38C8" w:rsidRPr="004758EB">
                        <w:rPr>
                          <w:bCs/>
                          <w:i/>
                          <w:iCs/>
                          <w:color w:val="FF0000"/>
                        </w:rPr>
                        <w:t xml:space="preserve">talicized red text is informational and </w:t>
                      </w:r>
                      <w:r w:rsidR="0090456C">
                        <w:rPr>
                          <w:bCs/>
                          <w:i/>
                          <w:iCs/>
                          <w:color w:val="FF0000"/>
                        </w:rPr>
                        <w:t>should</w:t>
                      </w:r>
                      <w:r w:rsidR="000C38C8" w:rsidRPr="004758EB">
                        <w:rPr>
                          <w:bCs/>
                          <w:i/>
                          <w:iCs/>
                          <w:color w:val="FF0000"/>
                        </w:rPr>
                        <w:t xml:space="preserve"> be deleted.</w:t>
                      </w:r>
                    </w:p>
                    <w:p w14:paraId="12C6EA11" w14:textId="28A7E78F" w:rsidR="00054EAA" w:rsidRPr="00054EAA" w:rsidRDefault="000C38C8" w:rsidP="00054EAA">
                      <w:pPr>
                        <w:pStyle w:val="ListParagraph"/>
                        <w:numPr>
                          <w:ilvl w:val="0"/>
                          <w:numId w:val="6"/>
                        </w:numPr>
                        <w:rPr>
                          <w:bCs/>
                          <w:i/>
                          <w:iCs/>
                        </w:rPr>
                      </w:pPr>
                      <w:r w:rsidRPr="004758EB">
                        <w:rPr>
                          <w:bCs/>
                        </w:rPr>
                        <w:t>Formatting, charts, and tables are included as a sample template and can be edited, deleted, or added as necessary.</w:t>
                      </w:r>
                    </w:p>
                    <w:p w14:paraId="1C80F5D7" w14:textId="77777777" w:rsidR="00054EAA" w:rsidRPr="00054EAA" w:rsidRDefault="00054EAA" w:rsidP="003C58E4">
                      <w:pPr>
                        <w:jc w:val="center"/>
                        <w:rPr>
                          <w:b/>
                          <w:bCs/>
                          <w:color w:val="595959" w:themeColor="text1" w:themeTint="A6"/>
                        </w:rPr>
                      </w:pPr>
                    </w:p>
                    <w:p w14:paraId="0CFF6255" w14:textId="7D5F7C93" w:rsidR="000C38C8" w:rsidRPr="003C58E4" w:rsidRDefault="00997C41" w:rsidP="003C58E4">
                      <w:pPr>
                        <w:jc w:val="center"/>
                        <w:rPr>
                          <w:bCs/>
                        </w:rPr>
                      </w:pPr>
                      <w:r>
                        <w:rPr>
                          <w:b/>
                          <w:bCs/>
                          <w:color w:val="595959" w:themeColor="text1" w:themeTint="A6"/>
                          <w:sz w:val="56"/>
                          <w:szCs w:val="56"/>
                        </w:rPr>
                        <w:t xml:space="preserve">Please </w:t>
                      </w:r>
                      <w:r w:rsidR="003D62E3" w:rsidRPr="003C58E4">
                        <w:rPr>
                          <w:b/>
                          <w:bCs/>
                          <w:color w:val="595959" w:themeColor="text1" w:themeTint="A6"/>
                          <w:sz w:val="56"/>
                          <w:szCs w:val="56"/>
                        </w:rPr>
                        <w:t>Delete this text box.</w:t>
                      </w:r>
                    </w:p>
                  </w:txbxContent>
                </v:textbox>
                <w10:wrap type="tight"/>
              </v:shape>
            </w:pict>
          </mc:Fallback>
        </mc:AlternateContent>
      </w:r>
      <w:r w:rsidR="00A843CD">
        <w:t xml:space="preserve">The following plan is written in accordance with the Uniform Relocation Assistance and Real Property Acquisition </w:t>
      </w:r>
      <w:r w:rsidR="00563D80">
        <w:t xml:space="preserve">Policies </w:t>
      </w:r>
      <w:r w:rsidR="00A843CD">
        <w:t>Act of 1970, as amended</w:t>
      </w:r>
      <w:r w:rsidR="00C13DDF">
        <w:t xml:space="preserve"> and</w:t>
      </w:r>
      <w:r w:rsidR="00C13DDF" w:rsidRPr="00C13DDF">
        <w:t xml:space="preserve"> </w:t>
      </w:r>
      <w:r w:rsidR="00C13DDF">
        <w:t>Chapter 12 of the Washington State Department of Transportation Right of Way Manual</w:t>
      </w:r>
      <w:r w:rsidR="00A843CD">
        <w:t>. This report is written with the understanding that state and federal regulations will be followed</w:t>
      </w:r>
      <w:r w:rsidR="00A843CD" w:rsidRPr="00997C41">
        <w:t>.</w:t>
      </w:r>
      <w:r w:rsidR="00997C41" w:rsidRPr="00997C41">
        <w:t xml:space="preserve"> </w:t>
      </w:r>
      <w:r w:rsidR="007547FC" w:rsidRPr="000062CF">
        <w:t>The purpose of this report is to</w:t>
      </w:r>
      <w:r w:rsidR="00273872">
        <w:t>:</w:t>
      </w:r>
    </w:p>
    <w:p w14:paraId="072ED6F9" w14:textId="292D276D" w:rsidR="00997C41" w:rsidRDefault="007547FC" w:rsidP="0073458B">
      <w:pPr>
        <w:pStyle w:val="ListParagraph"/>
        <w:numPr>
          <w:ilvl w:val="0"/>
          <w:numId w:val="8"/>
        </w:numPr>
      </w:pPr>
      <w:r w:rsidRPr="000062CF">
        <w:t>identify affected occupants,</w:t>
      </w:r>
    </w:p>
    <w:p w14:paraId="74464ACF" w14:textId="72AD8E09" w:rsidR="00E97C25" w:rsidRPr="00BF759D" w:rsidRDefault="007547FC" w:rsidP="0073458B">
      <w:pPr>
        <w:pStyle w:val="ListParagraph"/>
        <w:numPr>
          <w:ilvl w:val="0"/>
          <w:numId w:val="8"/>
        </w:numPr>
      </w:pPr>
      <w:r w:rsidRPr="000062CF">
        <w:t xml:space="preserve">discuss possible issues </w:t>
      </w:r>
      <w:r w:rsidR="00E97C25">
        <w:t>associated with displacement(s),</w:t>
      </w:r>
    </w:p>
    <w:p w14:paraId="2A7CEBFC" w14:textId="5E82E12F" w:rsidR="002D30DC" w:rsidRPr="00BF759D" w:rsidRDefault="002D30DC" w:rsidP="00273872">
      <w:pPr>
        <w:pStyle w:val="ListParagraph"/>
        <w:numPr>
          <w:ilvl w:val="0"/>
          <w:numId w:val="8"/>
        </w:numPr>
      </w:pPr>
      <w:r>
        <w:t xml:space="preserve">provide </w:t>
      </w:r>
      <w:r w:rsidR="007547FC" w:rsidRPr="000062CF">
        <w:t>solutions</w:t>
      </w:r>
      <w:r>
        <w:t xml:space="preserve"> to minimize the impacts and expedite project completion</w:t>
      </w:r>
      <w:r w:rsidR="007547FC">
        <w:t xml:space="preserve">, </w:t>
      </w:r>
      <w:r>
        <w:t>and</w:t>
      </w:r>
    </w:p>
    <w:p w14:paraId="39DE9996" w14:textId="263F444B" w:rsidR="007547FC" w:rsidRPr="00A20402" w:rsidRDefault="007547FC" w:rsidP="00B70CDC">
      <w:pPr>
        <w:pStyle w:val="ListParagraph"/>
        <w:numPr>
          <w:ilvl w:val="0"/>
          <w:numId w:val="8"/>
        </w:numPr>
      </w:pPr>
      <w:r w:rsidRPr="000062CF">
        <w:t>estimate</w:t>
      </w:r>
      <w:r>
        <w:t xml:space="preserve"> relocation costs</w:t>
      </w:r>
      <w:r w:rsidRPr="000062CF">
        <w:t>.</w:t>
      </w:r>
      <w:r w:rsidRPr="00A20402">
        <w:t xml:space="preserve">  </w:t>
      </w:r>
    </w:p>
    <w:p w14:paraId="2BB6E403" w14:textId="77777777" w:rsidR="00A843CD" w:rsidRDefault="00A843CD" w:rsidP="00554B79"/>
    <w:p w14:paraId="22561CBC" w14:textId="77777777" w:rsidR="00A843CD" w:rsidRDefault="002B7298" w:rsidP="002B7298">
      <w:pPr>
        <w:numPr>
          <w:ilvl w:val="0"/>
          <w:numId w:val="1"/>
        </w:numPr>
        <w:tabs>
          <w:tab w:val="clear" w:pos="720"/>
          <w:tab w:val="num" w:pos="0"/>
        </w:tabs>
        <w:ind w:left="0"/>
      </w:pPr>
      <w:r>
        <w:t>GENERAL</w:t>
      </w:r>
    </w:p>
    <w:p w14:paraId="5C992360" w14:textId="77777777" w:rsidR="002B7298" w:rsidRDefault="002B7298" w:rsidP="003C0659"/>
    <w:p w14:paraId="6B4A5B68" w14:textId="77777777" w:rsidR="003842A1" w:rsidRDefault="003842A1" w:rsidP="003842A1">
      <w:pPr>
        <w:numPr>
          <w:ilvl w:val="3"/>
          <w:numId w:val="1"/>
        </w:numPr>
        <w:tabs>
          <w:tab w:val="clear" w:pos="2880"/>
          <w:tab w:val="num" w:pos="540"/>
        </w:tabs>
        <w:ind w:hanging="2880"/>
        <w:rPr>
          <w:u w:val="single"/>
        </w:rPr>
      </w:pPr>
      <w:r w:rsidRPr="003C0659">
        <w:rPr>
          <w:u w:val="single"/>
        </w:rPr>
        <w:t>Description of Project</w:t>
      </w:r>
    </w:p>
    <w:bookmarkStart w:id="4" w:name="_Hlk118784977"/>
    <w:p w14:paraId="1EA18D15" w14:textId="3831A590" w:rsidR="003842A1" w:rsidRPr="00B70CDC" w:rsidRDefault="00921A3E" w:rsidP="003842A1">
      <w:pPr>
        <w:ind w:left="540"/>
        <w:rPr>
          <w:caps/>
        </w:rPr>
      </w:pPr>
      <w:r w:rsidRPr="00254BF8">
        <w:rPr>
          <w:caps/>
        </w:rPr>
        <w:fldChar w:fldCharType="begin">
          <w:ffData>
            <w:name w:val=""/>
            <w:enabled/>
            <w:calcOnExit w:val="0"/>
            <w:textInput>
              <w:default w:val="Provide a description of the project"/>
            </w:textInput>
          </w:ffData>
        </w:fldChar>
      </w:r>
      <w:r w:rsidRPr="00254BF8">
        <w:rPr>
          <w:caps/>
        </w:rPr>
        <w:instrText xml:space="preserve"> FORMTEXT </w:instrText>
      </w:r>
      <w:r w:rsidRPr="00254BF8">
        <w:rPr>
          <w:caps/>
        </w:rPr>
      </w:r>
      <w:r w:rsidRPr="00254BF8">
        <w:rPr>
          <w:caps/>
        </w:rPr>
        <w:fldChar w:fldCharType="separate"/>
      </w:r>
      <w:r w:rsidRPr="00254BF8">
        <w:rPr>
          <w:caps/>
          <w:noProof/>
        </w:rPr>
        <w:t>Provide a description of the project</w:t>
      </w:r>
      <w:r w:rsidRPr="00254BF8">
        <w:rPr>
          <w:caps/>
        </w:rPr>
        <w:fldChar w:fldCharType="end"/>
      </w:r>
      <w:r w:rsidR="00AB660C">
        <w:rPr>
          <w:caps/>
        </w:rPr>
        <w:t xml:space="preserve"> </w:t>
      </w:r>
      <w:r w:rsidR="003842A1" w:rsidRPr="0096696F">
        <w:rPr>
          <w:i/>
          <w:color w:val="FF0000"/>
        </w:rPr>
        <w:t xml:space="preserve">including information on limits, area </w:t>
      </w:r>
      <w:r w:rsidR="002D3917">
        <w:rPr>
          <w:i/>
          <w:color w:val="FF0000"/>
        </w:rPr>
        <w:t xml:space="preserve">and </w:t>
      </w:r>
      <w:r w:rsidR="003842A1" w:rsidRPr="0096696F">
        <w:rPr>
          <w:i/>
          <w:color w:val="FF0000"/>
        </w:rPr>
        <w:t xml:space="preserve">location, the purpose of the project, type and extent of work, acquisition types, pertinent terms, project timelines, estimated construction dates, etc., </w:t>
      </w:r>
      <w:r w:rsidR="00DC2E88" w:rsidRPr="0096696F">
        <w:rPr>
          <w:i/>
          <w:iCs/>
          <w:color w:val="FF0000"/>
        </w:rPr>
        <w:t>and other relevant information as necessary</w:t>
      </w:r>
      <w:r w:rsidR="001D19C0" w:rsidRPr="00F51F16">
        <w:rPr>
          <w:i/>
          <w:iCs/>
          <w:color w:val="FF0000"/>
        </w:rPr>
        <w:t>.</w:t>
      </w:r>
    </w:p>
    <w:bookmarkEnd w:id="4"/>
    <w:p w14:paraId="1A5B5EA7" w14:textId="77777777" w:rsidR="00AE033C" w:rsidRPr="000F10F1" w:rsidRDefault="00AE033C" w:rsidP="000F10F1">
      <w:pPr>
        <w:ind w:left="2880"/>
      </w:pPr>
    </w:p>
    <w:p w14:paraId="79EEF3DC" w14:textId="7037739E" w:rsidR="003C0659" w:rsidRDefault="003C0659" w:rsidP="003C0659">
      <w:pPr>
        <w:numPr>
          <w:ilvl w:val="3"/>
          <w:numId w:val="1"/>
        </w:numPr>
        <w:tabs>
          <w:tab w:val="clear" w:pos="2880"/>
          <w:tab w:val="num" w:pos="540"/>
        </w:tabs>
        <w:ind w:hanging="2880"/>
      </w:pPr>
      <w:r>
        <w:rPr>
          <w:u w:val="single"/>
        </w:rPr>
        <w:t>Assurances</w:t>
      </w:r>
    </w:p>
    <w:p w14:paraId="5F0E44E4" w14:textId="58B5E062" w:rsidR="003C0659" w:rsidRDefault="003C0659" w:rsidP="003C0659">
      <w:pPr>
        <w:ind w:left="540"/>
      </w:pPr>
      <w:r>
        <w:t xml:space="preserve">The </w:t>
      </w:r>
      <w:r w:rsidR="00997C41">
        <w:t xml:space="preserve">Agency </w:t>
      </w:r>
      <w:r>
        <w:t xml:space="preserve">will inform the public of relocation payments and services </w:t>
      </w:r>
      <w:r w:rsidR="003571E8">
        <w:t>that</w:t>
      </w:r>
      <w:r>
        <w:t xml:space="preserve"> will be available and will provide such relocation payments and services. No person lawfully occupying real property will be required to move from the acquired dwelling, business, farm</w:t>
      </w:r>
      <w:r w:rsidR="009B17BC">
        <w:t>,</w:t>
      </w:r>
      <w:r>
        <w:t xml:space="preserve"> or </w:t>
      </w:r>
      <w:r w:rsidR="003704F9">
        <w:t>non-profit</w:t>
      </w:r>
      <w:r>
        <w:t xml:space="preserve"> operation without being provided a written assurance at least ninety (90) days prior to the earliest date by which they could be required to vacate the property. No person to be displaced shall be required to move from </w:t>
      </w:r>
      <w:r w:rsidR="006D68F3">
        <w:t>a</w:t>
      </w:r>
      <w:r>
        <w:t xml:space="preserve"> residential dwelling unless at least one comparable replacement dwelling has been made available to the person.</w:t>
      </w:r>
    </w:p>
    <w:p w14:paraId="4175D657" w14:textId="77777777" w:rsidR="004C0079" w:rsidRDefault="004C0079" w:rsidP="003C0659">
      <w:pPr>
        <w:ind w:left="540"/>
      </w:pPr>
    </w:p>
    <w:p w14:paraId="581996D6" w14:textId="3D758EA8" w:rsidR="004C0079" w:rsidRDefault="004C0079" w:rsidP="00B66897">
      <w:pPr>
        <w:pStyle w:val="MemoBodyText"/>
        <w:ind w:left="540"/>
      </w:pPr>
      <w:r>
        <w:lastRenderedPageBreak/>
        <w:t xml:space="preserve">Residential needs and available housing have been inventoried and are reported herein. From </w:t>
      </w:r>
      <w:r w:rsidR="00162E58">
        <w:t xml:space="preserve">the </w:t>
      </w:r>
      <w:r>
        <w:t>analysis and correlation of such inventories</w:t>
      </w:r>
      <w:r w:rsidR="00C958FB">
        <w:t>,</w:t>
      </w:r>
      <w:r>
        <w:t xml:space="preserve"> a realistic and adequate plan has been developed and is set forth herein which provides for </w:t>
      </w:r>
      <w:r w:rsidR="00162E58">
        <w:t xml:space="preserve">the </w:t>
      </w:r>
      <w:r>
        <w:t>timely and efficient relocation of displaced persons.</w:t>
      </w:r>
    </w:p>
    <w:p w14:paraId="68BC7F3C" w14:textId="02298918" w:rsidR="003C0659" w:rsidRDefault="003C0659" w:rsidP="003C0659">
      <w:pPr>
        <w:ind w:left="540"/>
      </w:pPr>
    </w:p>
    <w:p w14:paraId="4F4D3E1C" w14:textId="044C8641" w:rsidR="00E16D8E" w:rsidRDefault="00E16D8E" w:rsidP="003C0659">
      <w:pPr>
        <w:ind w:left="540"/>
      </w:pPr>
    </w:p>
    <w:p w14:paraId="615495FB" w14:textId="24ADB13D" w:rsidR="00E16D8E" w:rsidRDefault="00E16D8E" w:rsidP="00E16D8E">
      <w:pPr>
        <w:numPr>
          <w:ilvl w:val="3"/>
          <w:numId w:val="1"/>
        </w:numPr>
        <w:tabs>
          <w:tab w:val="clear" w:pos="2880"/>
          <w:tab w:val="num" w:pos="540"/>
        </w:tabs>
        <w:ind w:hanging="2880"/>
        <w:rPr>
          <w:u w:val="single"/>
        </w:rPr>
      </w:pPr>
      <w:r w:rsidRPr="00E16D8E">
        <w:rPr>
          <w:u w:val="single"/>
        </w:rPr>
        <w:t xml:space="preserve">Number of </w:t>
      </w:r>
      <w:r w:rsidR="00BD6256">
        <w:rPr>
          <w:u w:val="single"/>
        </w:rPr>
        <w:t>Displacements</w:t>
      </w:r>
    </w:p>
    <w:p w14:paraId="1973B68F" w14:textId="664FFF57" w:rsidR="00C84381" w:rsidRPr="00F51F16" w:rsidRDefault="002C5902" w:rsidP="00F51F16">
      <w:pPr>
        <w:ind w:left="540"/>
        <w:rPr>
          <w:caps/>
        </w:rPr>
      </w:pPr>
      <w:r>
        <w:rPr>
          <w:caps/>
        </w:rPr>
        <w:fldChar w:fldCharType="begin">
          <w:ffData>
            <w:name w:val=""/>
            <w:enabled/>
            <w:calcOnExit w:val="0"/>
            <w:textInput>
              <w:default w:val="Insert discussion of the number of parcels"/>
            </w:textInput>
          </w:ffData>
        </w:fldChar>
      </w:r>
      <w:r>
        <w:rPr>
          <w:caps/>
        </w:rPr>
        <w:instrText xml:space="preserve"> FORMTEXT </w:instrText>
      </w:r>
      <w:r>
        <w:rPr>
          <w:caps/>
        </w:rPr>
      </w:r>
      <w:r>
        <w:rPr>
          <w:caps/>
        </w:rPr>
        <w:fldChar w:fldCharType="separate"/>
      </w:r>
      <w:r>
        <w:rPr>
          <w:caps/>
          <w:noProof/>
        </w:rPr>
        <w:t>Insert discussion of the number of parcels</w:t>
      </w:r>
      <w:r>
        <w:rPr>
          <w:caps/>
        </w:rPr>
        <w:fldChar w:fldCharType="end"/>
      </w:r>
      <w:r w:rsidRPr="00847281">
        <w:t xml:space="preserve"> </w:t>
      </w:r>
      <w:r w:rsidRPr="002B3356">
        <w:rPr>
          <w:i/>
          <w:iCs/>
          <w:color w:val="FF0000"/>
        </w:rPr>
        <w:t xml:space="preserve">to </w:t>
      </w:r>
      <w:r w:rsidR="00283044" w:rsidRPr="002B3356">
        <w:rPr>
          <w:i/>
          <w:color w:val="FF0000"/>
        </w:rPr>
        <w:t xml:space="preserve">be acquired and the resulting number of </w:t>
      </w:r>
      <w:r w:rsidR="00253245" w:rsidRPr="002B3356">
        <w:rPr>
          <w:i/>
          <w:color w:val="FF0000"/>
        </w:rPr>
        <w:t>displacements</w:t>
      </w:r>
      <w:r w:rsidR="00283044" w:rsidRPr="002B3356">
        <w:rPr>
          <w:i/>
          <w:color w:val="FF0000"/>
        </w:rPr>
        <w:t xml:space="preserve"> by type </w:t>
      </w:r>
      <w:r w:rsidR="007B0CCA" w:rsidRPr="002B3356">
        <w:rPr>
          <w:i/>
          <w:color w:val="FF0000"/>
        </w:rPr>
        <w:t>(</w:t>
      </w:r>
      <w:r w:rsidR="00283044" w:rsidRPr="002B3356">
        <w:rPr>
          <w:i/>
          <w:color w:val="FF0000"/>
        </w:rPr>
        <w:t xml:space="preserve">residential owner, residential tenant, business, </w:t>
      </w:r>
      <w:r w:rsidR="00592384">
        <w:rPr>
          <w:i/>
          <w:color w:val="FF0000"/>
        </w:rPr>
        <w:t xml:space="preserve">farm, </w:t>
      </w:r>
      <w:r w:rsidR="0058341D">
        <w:rPr>
          <w:i/>
          <w:color w:val="FF0000"/>
        </w:rPr>
        <w:t xml:space="preserve">non-profit organization, </w:t>
      </w:r>
      <w:r w:rsidR="00283044" w:rsidRPr="002B3356">
        <w:rPr>
          <w:i/>
          <w:color w:val="FF0000"/>
        </w:rPr>
        <w:t>PPO</w:t>
      </w:r>
      <w:r w:rsidR="00AD6869" w:rsidRPr="002B3356">
        <w:rPr>
          <w:i/>
          <w:color w:val="FF0000"/>
        </w:rPr>
        <w:t xml:space="preserve">, </w:t>
      </w:r>
      <w:r w:rsidR="00C84381" w:rsidRPr="002B3356">
        <w:rPr>
          <w:i/>
          <w:color w:val="FF0000"/>
        </w:rPr>
        <w:t>etc.</w:t>
      </w:r>
      <w:r w:rsidR="00AD6869" w:rsidRPr="002B3356">
        <w:rPr>
          <w:i/>
          <w:color w:val="FF0000"/>
        </w:rPr>
        <w:t>)</w:t>
      </w:r>
      <w:r w:rsidR="00283044" w:rsidRPr="002B3356">
        <w:rPr>
          <w:i/>
          <w:color w:val="FF0000"/>
        </w:rPr>
        <w:t>.</w:t>
      </w:r>
    </w:p>
    <w:p w14:paraId="549BA8FB" w14:textId="77777777" w:rsidR="00422D92" w:rsidRDefault="00422D92" w:rsidP="00E16D8E">
      <w:pPr>
        <w:ind w:left="540"/>
      </w:pPr>
    </w:p>
    <w:p w14:paraId="050AA7E9" w14:textId="077F7446" w:rsidR="00E16D8E" w:rsidRDefault="00B531FA" w:rsidP="00E16D8E">
      <w:pPr>
        <w:ind w:left="540"/>
      </w:pPr>
      <w:r>
        <w:t xml:space="preserve">If additional displacements are identified an addendum to this plan </w:t>
      </w:r>
      <w:r w:rsidR="00A52B49">
        <w:t xml:space="preserve">will </w:t>
      </w:r>
      <w:r>
        <w:t xml:space="preserve">be completed addressing </w:t>
      </w:r>
      <w:r w:rsidR="002D3917">
        <w:t>the details of each displacement</w:t>
      </w:r>
      <w:r>
        <w:t xml:space="preserve">.  </w:t>
      </w:r>
    </w:p>
    <w:p w14:paraId="06513014" w14:textId="46DD9428" w:rsidR="005C4CD0" w:rsidRDefault="005C4CD0" w:rsidP="00E66B01">
      <w:pPr>
        <w:ind w:firstLine="540"/>
        <w:rPr>
          <w:bCs/>
          <w:i/>
          <w:iCs/>
          <w:color w:val="FF0000"/>
        </w:rPr>
      </w:pPr>
    </w:p>
    <w:p w14:paraId="6B6C0B01" w14:textId="1AAF2500" w:rsidR="00B93338" w:rsidRPr="005C4CD0" w:rsidRDefault="005C4CD0" w:rsidP="005C4CD0">
      <w:pPr>
        <w:ind w:firstLine="540"/>
        <w:rPr>
          <w:bCs/>
          <w:i/>
          <w:iCs/>
          <w:color w:val="FF0000"/>
        </w:rPr>
      </w:pPr>
      <w:r>
        <w:rPr>
          <w:bCs/>
          <w:i/>
          <w:iCs/>
          <w:color w:val="FF0000"/>
        </w:rPr>
        <w:t xml:space="preserve">A table can be provided for large </w:t>
      </w:r>
      <w:r w:rsidR="00407BEA">
        <w:rPr>
          <w:bCs/>
          <w:i/>
          <w:iCs/>
          <w:color w:val="FF0000"/>
        </w:rPr>
        <w:t>projects</w:t>
      </w:r>
      <w:r w:rsidR="00396FC4">
        <w:rPr>
          <w:bCs/>
          <w:i/>
          <w:iCs/>
          <w:color w:val="FF0000"/>
        </w:rPr>
        <w:t xml:space="preserve"> or </w:t>
      </w:r>
      <w:r>
        <w:rPr>
          <w:bCs/>
          <w:i/>
          <w:iCs/>
          <w:color w:val="FF0000"/>
        </w:rPr>
        <w:t xml:space="preserve">with </w:t>
      </w:r>
      <w:r w:rsidR="00A47ADD">
        <w:rPr>
          <w:bCs/>
          <w:i/>
          <w:iCs/>
          <w:color w:val="FF0000"/>
        </w:rPr>
        <w:t>multiple displacement types.</w:t>
      </w:r>
    </w:p>
    <w:tbl>
      <w:tblPr>
        <w:tblStyle w:val="TableGrid"/>
        <w:tblW w:w="0" w:type="auto"/>
        <w:tblInd w:w="540" w:type="dxa"/>
        <w:tblLook w:val="04A0" w:firstRow="1" w:lastRow="0" w:firstColumn="1" w:lastColumn="0" w:noHBand="0" w:noVBand="1"/>
      </w:tblPr>
      <w:tblGrid>
        <w:gridCol w:w="1394"/>
        <w:gridCol w:w="902"/>
        <w:gridCol w:w="1140"/>
        <w:gridCol w:w="1116"/>
        <w:gridCol w:w="1878"/>
        <w:gridCol w:w="902"/>
        <w:gridCol w:w="902"/>
      </w:tblGrid>
      <w:tr w:rsidR="005A2F5F" w14:paraId="1790F543" w14:textId="77777777" w:rsidTr="004803BB">
        <w:tc>
          <w:tcPr>
            <w:tcW w:w="1395" w:type="dxa"/>
          </w:tcPr>
          <w:p w14:paraId="535F71C0" w14:textId="77777777" w:rsidR="00B93338" w:rsidRPr="005A2F5F" w:rsidRDefault="00B93338" w:rsidP="00E16D8E">
            <w:pPr>
              <w:rPr>
                <w:sz w:val="20"/>
                <w:szCs w:val="20"/>
              </w:rPr>
            </w:pPr>
          </w:p>
        </w:tc>
        <w:tc>
          <w:tcPr>
            <w:tcW w:w="940" w:type="dxa"/>
            <w:vAlign w:val="bottom"/>
          </w:tcPr>
          <w:p w14:paraId="0F9BC7F1" w14:textId="6AD5105D" w:rsidR="00B93338" w:rsidRPr="005A2F5F" w:rsidRDefault="005A2F5F" w:rsidP="005D1058">
            <w:pPr>
              <w:jc w:val="center"/>
              <w:rPr>
                <w:sz w:val="20"/>
                <w:szCs w:val="20"/>
              </w:rPr>
            </w:pPr>
            <w:r w:rsidRPr="005A2F5F">
              <w:rPr>
                <w:sz w:val="20"/>
                <w:szCs w:val="20"/>
              </w:rPr>
              <w:t>Totals</w:t>
            </w:r>
          </w:p>
        </w:tc>
        <w:tc>
          <w:tcPr>
            <w:tcW w:w="1151" w:type="dxa"/>
            <w:tcBorders>
              <w:bottom w:val="single" w:sz="4" w:space="0" w:color="auto"/>
            </w:tcBorders>
            <w:vAlign w:val="bottom"/>
          </w:tcPr>
          <w:p w14:paraId="66521F52" w14:textId="47757A44" w:rsidR="00B93338" w:rsidRPr="005A2F5F" w:rsidRDefault="005A2F5F" w:rsidP="005D1058">
            <w:pPr>
              <w:jc w:val="center"/>
              <w:rPr>
                <w:sz w:val="20"/>
                <w:szCs w:val="20"/>
              </w:rPr>
            </w:pPr>
            <w:r w:rsidRPr="005A2F5F">
              <w:rPr>
                <w:sz w:val="20"/>
                <w:szCs w:val="20"/>
              </w:rPr>
              <w:t>Residential Owners</w:t>
            </w:r>
          </w:p>
        </w:tc>
        <w:tc>
          <w:tcPr>
            <w:tcW w:w="919" w:type="dxa"/>
            <w:tcBorders>
              <w:bottom w:val="single" w:sz="4" w:space="0" w:color="auto"/>
            </w:tcBorders>
            <w:vAlign w:val="bottom"/>
          </w:tcPr>
          <w:p w14:paraId="77888485" w14:textId="589C694E" w:rsidR="00B93338" w:rsidRPr="005A2F5F" w:rsidRDefault="005A2F5F" w:rsidP="005D1058">
            <w:pPr>
              <w:jc w:val="center"/>
              <w:rPr>
                <w:sz w:val="20"/>
                <w:szCs w:val="20"/>
              </w:rPr>
            </w:pPr>
            <w:r w:rsidRPr="005A2F5F">
              <w:rPr>
                <w:sz w:val="20"/>
                <w:szCs w:val="20"/>
              </w:rPr>
              <w:t>Residential Tenants</w:t>
            </w:r>
          </w:p>
        </w:tc>
        <w:tc>
          <w:tcPr>
            <w:tcW w:w="1949" w:type="dxa"/>
            <w:tcBorders>
              <w:bottom w:val="single" w:sz="4" w:space="0" w:color="auto"/>
            </w:tcBorders>
            <w:vAlign w:val="bottom"/>
          </w:tcPr>
          <w:p w14:paraId="4B50EC8F" w14:textId="005434A0" w:rsidR="00B93338" w:rsidRPr="005A2F5F" w:rsidRDefault="005A2F5F" w:rsidP="005D1058">
            <w:pPr>
              <w:jc w:val="center"/>
              <w:rPr>
                <w:sz w:val="20"/>
                <w:szCs w:val="20"/>
              </w:rPr>
            </w:pPr>
            <w:r w:rsidRPr="005A2F5F">
              <w:rPr>
                <w:sz w:val="20"/>
                <w:szCs w:val="20"/>
              </w:rPr>
              <w:t>Non-Res. Business/Farm/NP</w:t>
            </w:r>
          </w:p>
        </w:tc>
        <w:tc>
          <w:tcPr>
            <w:tcW w:w="940" w:type="dxa"/>
            <w:tcBorders>
              <w:bottom w:val="single" w:sz="4" w:space="0" w:color="auto"/>
            </w:tcBorders>
            <w:vAlign w:val="bottom"/>
          </w:tcPr>
          <w:p w14:paraId="7A9008BB" w14:textId="4EC095EA" w:rsidR="00B93338" w:rsidRPr="005A2F5F" w:rsidRDefault="005A2F5F" w:rsidP="005D1058">
            <w:pPr>
              <w:jc w:val="center"/>
              <w:rPr>
                <w:sz w:val="20"/>
                <w:szCs w:val="20"/>
              </w:rPr>
            </w:pPr>
            <w:r w:rsidRPr="005A2F5F">
              <w:rPr>
                <w:sz w:val="20"/>
                <w:szCs w:val="20"/>
              </w:rPr>
              <w:t>PPO</w:t>
            </w:r>
          </w:p>
        </w:tc>
        <w:tc>
          <w:tcPr>
            <w:tcW w:w="940" w:type="dxa"/>
            <w:tcBorders>
              <w:bottom w:val="single" w:sz="4" w:space="0" w:color="auto"/>
            </w:tcBorders>
            <w:vAlign w:val="bottom"/>
          </w:tcPr>
          <w:p w14:paraId="02ABE586" w14:textId="7D7A573D" w:rsidR="00B93338" w:rsidRPr="005A2F5F" w:rsidRDefault="005A2F5F" w:rsidP="005D1058">
            <w:pPr>
              <w:jc w:val="center"/>
              <w:rPr>
                <w:sz w:val="20"/>
                <w:szCs w:val="20"/>
              </w:rPr>
            </w:pPr>
            <w:r w:rsidRPr="005A2F5F">
              <w:rPr>
                <w:sz w:val="20"/>
                <w:szCs w:val="20"/>
              </w:rPr>
              <w:t>Temp.</w:t>
            </w:r>
          </w:p>
        </w:tc>
      </w:tr>
      <w:tr w:rsidR="005A2F5F" w14:paraId="305CF883" w14:textId="77777777" w:rsidTr="004803BB">
        <w:tc>
          <w:tcPr>
            <w:tcW w:w="1395" w:type="dxa"/>
          </w:tcPr>
          <w:p w14:paraId="2F1DCBEF" w14:textId="2A93D008" w:rsidR="00B93338" w:rsidRPr="005A2F5F" w:rsidRDefault="005A2F5F" w:rsidP="00E16D8E">
            <w:pPr>
              <w:rPr>
                <w:sz w:val="20"/>
                <w:szCs w:val="20"/>
              </w:rPr>
            </w:pPr>
            <w:r w:rsidRPr="005A2F5F">
              <w:rPr>
                <w:sz w:val="20"/>
                <w:szCs w:val="20"/>
              </w:rPr>
              <w:t>Acquisition</w:t>
            </w:r>
            <w:r w:rsidR="008D5D06">
              <w:rPr>
                <w:sz w:val="20"/>
                <w:szCs w:val="20"/>
              </w:rPr>
              <w:t>s</w:t>
            </w:r>
          </w:p>
        </w:tc>
        <w:tc>
          <w:tcPr>
            <w:tcW w:w="940" w:type="dxa"/>
          </w:tcPr>
          <w:p w14:paraId="252549F8" w14:textId="408905D7"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1151" w:type="dxa"/>
            <w:shd w:val="clear" w:color="auto" w:fill="D9D9D9" w:themeFill="background1" w:themeFillShade="D9"/>
          </w:tcPr>
          <w:p w14:paraId="22938723" w14:textId="3F4B5C51"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19" w:type="dxa"/>
            <w:shd w:val="clear" w:color="auto" w:fill="D9D9D9" w:themeFill="background1" w:themeFillShade="D9"/>
          </w:tcPr>
          <w:p w14:paraId="10B40D9A" w14:textId="56D3D48A"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1949" w:type="dxa"/>
            <w:shd w:val="clear" w:color="auto" w:fill="D9D9D9" w:themeFill="background1" w:themeFillShade="D9"/>
          </w:tcPr>
          <w:p w14:paraId="667A9626" w14:textId="07049021"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40" w:type="dxa"/>
            <w:shd w:val="clear" w:color="auto" w:fill="D9D9D9" w:themeFill="background1" w:themeFillShade="D9"/>
          </w:tcPr>
          <w:p w14:paraId="07DF1B68" w14:textId="41DCCEAF"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40" w:type="dxa"/>
            <w:shd w:val="clear" w:color="auto" w:fill="D9D9D9" w:themeFill="background1" w:themeFillShade="D9"/>
          </w:tcPr>
          <w:p w14:paraId="152B11F7" w14:textId="5A8280A5"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r>
      <w:tr w:rsidR="005D1058" w14:paraId="370909D2" w14:textId="77777777" w:rsidTr="004803BB">
        <w:tc>
          <w:tcPr>
            <w:tcW w:w="1395" w:type="dxa"/>
          </w:tcPr>
          <w:p w14:paraId="4EB46C8A" w14:textId="3FFEB043" w:rsidR="00B93338" w:rsidRPr="005A2F5F" w:rsidRDefault="005A2F5F" w:rsidP="00E16D8E">
            <w:pPr>
              <w:rPr>
                <w:sz w:val="20"/>
                <w:szCs w:val="20"/>
              </w:rPr>
            </w:pPr>
            <w:r w:rsidRPr="005A2F5F">
              <w:rPr>
                <w:sz w:val="20"/>
                <w:szCs w:val="20"/>
              </w:rPr>
              <w:t>Displacement</w:t>
            </w:r>
            <w:r w:rsidR="005D1058">
              <w:rPr>
                <w:sz w:val="20"/>
                <w:szCs w:val="20"/>
              </w:rPr>
              <w:t>s</w:t>
            </w:r>
          </w:p>
        </w:tc>
        <w:tc>
          <w:tcPr>
            <w:tcW w:w="940" w:type="dxa"/>
          </w:tcPr>
          <w:p w14:paraId="7AB4C9AA" w14:textId="04CCF781"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1151" w:type="dxa"/>
          </w:tcPr>
          <w:p w14:paraId="04A96F4E" w14:textId="3BE673AA"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19" w:type="dxa"/>
          </w:tcPr>
          <w:p w14:paraId="731FB037" w14:textId="7976D75B"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1949" w:type="dxa"/>
          </w:tcPr>
          <w:p w14:paraId="21B8269E" w14:textId="7F5A9357"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40" w:type="dxa"/>
          </w:tcPr>
          <w:p w14:paraId="30AE3FF6" w14:textId="28AF5C76"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c>
          <w:tcPr>
            <w:tcW w:w="940" w:type="dxa"/>
          </w:tcPr>
          <w:p w14:paraId="27D87B90" w14:textId="56236C9E" w:rsidR="00B93338" w:rsidRPr="004803BB" w:rsidRDefault="004803BB" w:rsidP="005D1058">
            <w:pPr>
              <w:jc w:val="center"/>
              <w:rPr>
                <w:sz w:val="20"/>
                <w:szCs w:val="20"/>
              </w:rPr>
            </w:pPr>
            <w:r w:rsidRPr="004803BB">
              <w:rPr>
                <w:b/>
              </w:rPr>
              <w:fldChar w:fldCharType="begin">
                <w:ffData>
                  <w:name w:val="Text1"/>
                  <w:enabled/>
                  <w:calcOnExit w:val="0"/>
                  <w:textInput/>
                </w:ffData>
              </w:fldChar>
            </w:r>
            <w:r w:rsidRPr="004803BB">
              <w:rPr>
                <w:b/>
              </w:rPr>
              <w:instrText xml:space="preserve"> FORMTEXT </w:instrText>
            </w:r>
            <w:r w:rsidRPr="004803BB">
              <w:rPr>
                <w:b/>
              </w:rPr>
            </w:r>
            <w:r w:rsidRPr="004803BB">
              <w:rPr>
                <w:b/>
              </w:rPr>
              <w:fldChar w:fldCharType="separate"/>
            </w:r>
            <w:r w:rsidRPr="004803BB">
              <w:rPr>
                <w:noProof/>
              </w:rPr>
              <w:t> </w:t>
            </w:r>
            <w:r w:rsidRPr="004803BB">
              <w:rPr>
                <w:noProof/>
              </w:rPr>
              <w:t> </w:t>
            </w:r>
            <w:r w:rsidRPr="004803BB">
              <w:rPr>
                <w:noProof/>
              </w:rPr>
              <w:t> </w:t>
            </w:r>
            <w:r w:rsidRPr="004803BB">
              <w:rPr>
                <w:noProof/>
              </w:rPr>
              <w:t> </w:t>
            </w:r>
            <w:r w:rsidRPr="004803BB">
              <w:rPr>
                <w:noProof/>
              </w:rPr>
              <w:t> </w:t>
            </w:r>
            <w:r w:rsidRPr="004803BB">
              <w:rPr>
                <w:b/>
              </w:rPr>
              <w:fldChar w:fldCharType="end"/>
            </w:r>
          </w:p>
        </w:tc>
      </w:tr>
    </w:tbl>
    <w:p w14:paraId="327B691E" w14:textId="77777777" w:rsidR="00B93338" w:rsidRDefault="00B93338" w:rsidP="00E16D8E">
      <w:pPr>
        <w:ind w:left="540"/>
      </w:pPr>
    </w:p>
    <w:p w14:paraId="04D85470" w14:textId="77777777" w:rsidR="00283044" w:rsidRDefault="00283044" w:rsidP="005524FD"/>
    <w:p w14:paraId="7A2C0867" w14:textId="77777777" w:rsidR="00283044" w:rsidRDefault="00283044" w:rsidP="00283044">
      <w:pPr>
        <w:numPr>
          <w:ilvl w:val="0"/>
          <w:numId w:val="1"/>
        </w:numPr>
        <w:tabs>
          <w:tab w:val="clear" w:pos="720"/>
          <w:tab w:val="num" w:pos="0"/>
        </w:tabs>
        <w:ind w:left="360" w:hanging="720"/>
      </w:pPr>
      <w:r>
        <w:t>INVENTORY OF INDIVIDUAL NEEDS</w:t>
      </w:r>
    </w:p>
    <w:p w14:paraId="4AFDBD56" w14:textId="6722773F" w:rsidR="00DD2A72" w:rsidRPr="00EE4D14" w:rsidRDefault="0022110B" w:rsidP="00DD2A72">
      <w:pPr>
        <w:rPr>
          <w:bCs/>
          <w:i/>
          <w:iCs/>
          <w:color w:val="FF0000"/>
        </w:rPr>
      </w:pPr>
      <w:r>
        <w:rPr>
          <w:bCs/>
          <w:i/>
          <w:iCs/>
          <w:color w:val="FF0000"/>
        </w:rPr>
        <w:t xml:space="preserve">Include the following </w:t>
      </w:r>
      <w:r w:rsidR="00E16D49">
        <w:rPr>
          <w:bCs/>
          <w:i/>
          <w:iCs/>
          <w:color w:val="FF0000"/>
        </w:rPr>
        <w:t>information for</w:t>
      </w:r>
      <w:r w:rsidR="00E16D49" w:rsidRPr="00F51F16">
        <w:rPr>
          <w:b/>
          <w:i/>
          <w:color w:val="FF0000"/>
        </w:rPr>
        <w:t xml:space="preserve"> each</w:t>
      </w:r>
      <w:r w:rsidR="00E16D49">
        <w:rPr>
          <w:bCs/>
          <w:i/>
          <w:iCs/>
          <w:color w:val="FF0000"/>
        </w:rPr>
        <w:t xml:space="preserve"> displace</w:t>
      </w:r>
      <w:r w:rsidR="00C359E9">
        <w:rPr>
          <w:bCs/>
          <w:i/>
          <w:iCs/>
          <w:color w:val="FF0000"/>
        </w:rPr>
        <w:t>e in the project</w:t>
      </w:r>
      <w:r w:rsidR="00434015">
        <w:rPr>
          <w:bCs/>
          <w:i/>
          <w:iCs/>
          <w:color w:val="FF0000"/>
        </w:rPr>
        <w:t>, a</w:t>
      </w:r>
      <w:r w:rsidR="001F31DA">
        <w:rPr>
          <w:bCs/>
          <w:i/>
          <w:iCs/>
          <w:color w:val="FF0000"/>
        </w:rPr>
        <w:t>dd or delete tables as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7"/>
        <w:gridCol w:w="988"/>
        <w:gridCol w:w="1249"/>
        <w:gridCol w:w="165"/>
        <w:gridCol w:w="983"/>
        <w:gridCol w:w="1745"/>
        <w:gridCol w:w="1577"/>
      </w:tblGrid>
      <w:tr w:rsidR="00932A42" w14:paraId="075ABE0B"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35E77B78" w14:textId="24EEF724" w:rsidR="00932A42" w:rsidRPr="00932A42" w:rsidRDefault="00932A42" w:rsidP="00932A42">
            <w:pPr>
              <w:rPr>
                <w:b/>
              </w:rPr>
            </w:pPr>
            <w:r w:rsidRPr="00932A42">
              <w:rPr>
                <w:b/>
              </w:rPr>
              <w:t>Parcel No.:</w:t>
            </w:r>
          </w:p>
        </w:tc>
        <w:tc>
          <w:tcPr>
            <w:tcW w:w="3385" w:type="dxa"/>
            <w:gridSpan w:val="4"/>
            <w:tcBorders>
              <w:top w:val="single" w:sz="4" w:space="0" w:color="auto"/>
              <w:left w:val="single" w:sz="4" w:space="0" w:color="auto"/>
              <w:bottom w:val="single" w:sz="4" w:space="0" w:color="auto"/>
              <w:right w:val="single" w:sz="4" w:space="0" w:color="auto"/>
            </w:tcBorders>
          </w:tcPr>
          <w:p w14:paraId="0AAC7999" w14:textId="5A7EA22A" w:rsidR="00932A42" w:rsidRPr="00932A42" w:rsidRDefault="005B0118" w:rsidP="00F51F16">
            <w:pPr>
              <w:ind w:hanging="14"/>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c>
          <w:tcPr>
            <w:tcW w:w="1745" w:type="dxa"/>
            <w:tcBorders>
              <w:top w:val="single" w:sz="4" w:space="0" w:color="auto"/>
              <w:left w:val="single" w:sz="4" w:space="0" w:color="auto"/>
              <w:bottom w:val="single" w:sz="4" w:space="0" w:color="auto"/>
              <w:right w:val="single" w:sz="4" w:space="0" w:color="auto"/>
            </w:tcBorders>
          </w:tcPr>
          <w:p w14:paraId="15C18BB8" w14:textId="790AD2ED" w:rsidR="00932A42" w:rsidRPr="00932A42" w:rsidRDefault="00932A42" w:rsidP="00932A42">
            <w:pPr>
              <w:rPr>
                <w:b/>
              </w:rPr>
            </w:pPr>
            <w:r w:rsidRPr="00932A42">
              <w:rPr>
                <w:b/>
              </w:rPr>
              <w:t>Displacee No:</w:t>
            </w:r>
          </w:p>
        </w:tc>
        <w:tc>
          <w:tcPr>
            <w:tcW w:w="1577" w:type="dxa"/>
            <w:tcBorders>
              <w:top w:val="single" w:sz="4" w:space="0" w:color="auto"/>
              <w:left w:val="single" w:sz="4" w:space="0" w:color="auto"/>
              <w:bottom w:val="single" w:sz="4" w:space="0" w:color="auto"/>
              <w:right w:val="single" w:sz="4" w:space="0" w:color="auto"/>
            </w:tcBorders>
          </w:tcPr>
          <w:p w14:paraId="0C788A35" w14:textId="41867AF1" w:rsidR="00932A42" w:rsidRPr="00932A42" w:rsidRDefault="002F44CD" w:rsidP="00C2464C">
            <w:pPr>
              <w:ind w:hanging="112"/>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291BE8" w14:paraId="12D6BB2C"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1188DFE1" w14:textId="05C1B08F" w:rsidR="00291BE8" w:rsidRPr="00932A42" w:rsidRDefault="00291BE8" w:rsidP="00932A42">
            <w:pPr>
              <w:rPr>
                <w:b/>
              </w:rPr>
            </w:pPr>
            <w:r w:rsidRPr="00932A42">
              <w:rPr>
                <w:b/>
              </w:rPr>
              <w:t>Displacee Name:</w:t>
            </w:r>
          </w:p>
        </w:tc>
        <w:tc>
          <w:tcPr>
            <w:tcW w:w="6707" w:type="dxa"/>
            <w:gridSpan w:val="6"/>
            <w:tcBorders>
              <w:top w:val="single" w:sz="4" w:space="0" w:color="auto"/>
              <w:left w:val="single" w:sz="4" w:space="0" w:color="auto"/>
              <w:bottom w:val="single" w:sz="4" w:space="0" w:color="auto"/>
              <w:right w:val="single" w:sz="4" w:space="0" w:color="auto"/>
            </w:tcBorders>
          </w:tcPr>
          <w:p w14:paraId="4B017AF4" w14:textId="2EB5242E" w:rsidR="00291BE8"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291BE8" w14:paraId="2AF020AA"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5D3DB79C" w14:textId="30FB2C6B" w:rsidR="00291BE8" w:rsidRPr="00932A42" w:rsidRDefault="00291BE8" w:rsidP="00932A42">
            <w:pPr>
              <w:rPr>
                <w:b/>
              </w:rPr>
            </w:pPr>
            <w:r w:rsidRPr="00932A42">
              <w:rPr>
                <w:b/>
              </w:rPr>
              <w:t>Site Address:</w:t>
            </w:r>
          </w:p>
        </w:tc>
        <w:tc>
          <w:tcPr>
            <w:tcW w:w="6707" w:type="dxa"/>
            <w:gridSpan w:val="6"/>
            <w:tcBorders>
              <w:top w:val="single" w:sz="4" w:space="0" w:color="auto"/>
              <w:left w:val="single" w:sz="4" w:space="0" w:color="auto"/>
              <w:bottom w:val="single" w:sz="4" w:space="0" w:color="auto"/>
              <w:right w:val="single" w:sz="4" w:space="0" w:color="auto"/>
            </w:tcBorders>
          </w:tcPr>
          <w:p w14:paraId="23B9D369" w14:textId="5CFBEDA6" w:rsidR="00291BE8"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291BE8" w14:paraId="3CAC3CBB"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5B06B7AF" w14:textId="691241FF" w:rsidR="00291BE8" w:rsidRPr="00932A42" w:rsidRDefault="00291BE8" w:rsidP="00932A42">
            <w:pPr>
              <w:rPr>
                <w:b/>
              </w:rPr>
            </w:pPr>
            <w:r w:rsidRPr="00932A42">
              <w:rPr>
                <w:b/>
              </w:rPr>
              <w:t>Mailing Address:</w:t>
            </w:r>
          </w:p>
        </w:tc>
        <w:tc>
          <w:tcPr>
            <w:tcW w:w="6707" w:type="dxa"/>
            <w:gridSpan w:val="6"/>
            <w:tcBorders>
              <w:top w:val="single" w:sz="4" w:space="0" w:color="auto"/>
              <w:left w:val="single" w:sz="4" w:space="0" w:color="auto"/>
              <w:bottom w:val="single" w:sz="4" w:space="0" w:color="auto"/>
              <w:right w:val="single" w:sz="4" w:space="0" w:color="auto"/>
            </w:tcBorders>
          </w:tcPr>
          <w:p w14:paraId="2BC19635" w14:textId="7393201B" w:rsidR="00291BE8"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932A42" w14:paraId="043FBE76"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13716515" w14:textId="77777777" w:rsidR="00932A42" w:rsidRPr="005F048B" w:rsidRDefault="00932A42" w:rsidP="00932A42">
            <w:pPr>
              <w:rPr>
                <w:bCs/>
                <w:i/>
                <w:iCs/>
                <w:sz w:val="20"/>
                <w:szCs w:val="20"/>
              </w:rPr>
            </w:pPr>
            <w:r>
              <w:rPr>
                <w:b/>
              </w:rPr>
              <w:t>Contact Name:</w:t>
            </w:r>
          </w:p>
          <w:p w14:paraId="263A131C" w14:textId="6F85A603" w:rsidR="00932A42" w:rsidRPr="005F048B" w:rsidRDefault="00932A42" w:rsidP="00932A42">
            <w:pPr>
              <w:rPr>
                <w:b/>
                <w:sz w:val="16"/>
                <w:szCs w:val="16"/>
              </w:rPr>
            </w:pPr>
            <w:r w:rsidRPr="005F048B">
              <w:rPr>
                <w:bCs/>
                <w:i/>
                <w:iCs/>
                <w:sz w:val="16"/>
                <w:szCs w:val="16"/>
              </w:rPr>
              <w:t>(if different from above</w:t>
            </w:r>
            <w:r w:rsidR="005F048B" w:rsidRPr="005F048B">
              <w:rPr>
                <w:bCs/>
                <w:i/>
                <w:iCs/>
                <w:sz w:val="16"/>
                <w:szCs w:val="16"/>
              </w:rPr>
              <w:t>)</w:t>
            </w:r>
          </w:p>
        </w:tc>
        <w:tc>
          <w:tcPr>
            <w:tcW w:w="6707" w:type="dxa"/>
            <w:gridSpan w:val="6"/>
            <w:tcBorders>
              <w:top w:val="single" w:sz="4" w:space="0" w:color="auto"/>
              <w:left w:val="single" w:sz="4" w:space="0" w:color="auto"/>
              <w:bottom w:val="single" w:sz="4" w:space="0" w:color="auto"/>
              <w:right w:val="single" w:sz="4" w:space="0" w:color="auto"/>
            </w:tcBorders>
          </w:tcPr>
          <w:p w14:paraId="1CFBD5A4" w14:textId="077831B9" w:rsidR="00932A42"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291BE8" w14:paraId="161AF30E" w14:textId="77777777" w:rsidTr="00F51F16">
        <w:tc>
          <w:tcPr>
            <w:tcW w:w="2067" w:type="dxa"/>
            <w:tcBorders>
              <w:top w:val="single" w:sz="4" w:space="0" w:color="auto"/>
              <w:left w:val="single" w:sz="4" w:space="0" w:color="auto"/>
              <w:bottom w:val="single" w:sz="4" w:space="0" w:color="auto"/>
              <w:right w:val="single" w:sz="4" w:space="0" w:color="auto"/>
            </w:tcBorders>
            <w:shd w:val="clear" w:color="auto" w:fill="auto"/>
          </w:tcPr>
          <w:p w14:paraId="77C1DDBA" w14:textId="1A80533E" w:rsidR="00291BE8" w:rsidRPr="00932A42" w:rsidRDefault="00291BE8" w:rsidP="00932A42">
            <w:pPr>
              <w:rPr>
                <w:b/>
              </w:rPr>
            </w:pPr>
            <w:r w:rsidRPr="00932A42">
              <w:rPr>
                <w:b/>
              </w:rPr>
              <w:t>Contact Number:</w:t>
            </w:r>
          </w:p>
        </w:tc>
        <w:tc>
          <w:tcPr>
            <w:tcW w:w="2402" w:type="dxa"/>
            <w:gridSpan w:val="3"/>
            <w:tcBorders>
              <w:top w:val="single" w:sz="4" w:space="0" w:color="auto"/>
              <w:left w:val="single" w:sz="4" w:space="0" w:color="auto"/>
              <w:bottom w:val="single" w:sz="4" w:space="0" w:color="auto"/>
              <w:right w:val="single" w:sz="4" w:space="0" w:color="auto"/>
            </w:tcBorders>
          </w:tcPr>
          <w:p w14:paraId="7773117D" w14:textId="6A833722" w:rsidR="00291BE8"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c>
          <w:tcPr>
            <w:tcW w:w="983" w:type="dxa"/>
            <w:tcBorders>
              <w:top w:val="single" w:sz="4" w:space="0" w:color="auto"/>
              <w:left w:val="single" w:sz="4" w:space="0" w:color="auto"/>
              <w:bottom w:val="single" w:sz="4" w:space="0" w:color="auto"/>
              <w:right w:val="single" w:sz="4" w:space="0" w:color="auto"/>
            </w:tcBorders>
          </w:tcPr>
          <w:p w14:paraId="521CC6FA" w14:textId="5803676E" w:rsidR="00291BE8" w:rsidRPr="00932A42" w:rsidRDefault="008162FB" w:rsidP="00932A42">
            <w:pPr>
              <w:rPr>
                <w:b/>
              </w:rPr>
            </w:pPr>
            <w:r w:rsidRPr="00932A42">
              <w:rPr>
                <w:b/>
              </w:rPr>
              <w:t>Email:</w:t>
            </w:r>
          </w:p>
        </w:tc>
        <w:tc>
          <w:tcPr>
            <w:tcW w:w="3322" w:type="dxa"/>
            <w:gridSpan w:val="2"/>
            <w:tcBorders>
              <w:top w:val="single" w:sz="4" w:space="0" w:color="auto"/>
              <w:left w:val="single" w:sz="4" w:space="0" w:color="auto"/>
              <w:bottom w:val="single" w:sz="4" w:space="0" w:color="auto"/>
              <w:right w:val="single" w:sz="4" w:space="0" w:color="auto"/>
            </w:tcBorders>
          </w:tcPr>
          <w:p w14:paraId="6364338F" w14:textId="03B9DFB5" w:rsidR="00291BE8" w:rsidRPr="00932A42" w:rsidRDefault="000E129F" w:rsidP="00932A42">
            <w:pPr>
              <w:rPr>
                <w:b/>
              </w:rPr>
            </w:pPr>
            <w:r w:rsidRPr="000A10C6">
              <w:rPr>
                <w:b/>
              </w:rPr>
              <w:fldChar w:fldCharType="begin">
                <w:ffData>
                  <w:name w:val="Text1"/>
                  <w:enabled/>
                  <w:calcOnExit w:val="0"/>
                  <w:textInput/>
                </w:ffData>
              </w:fldChar>
            </w:r>
            <w:r w:rsidRPr="000A10C6">
              <w:rPr>
                <w:b/>
              </w:rPr>
              <w:instrText xml:space="preserve"> FORMTEXT </w:instrText>
            </w:r>
            <w:r w:rsidRPr="000A10C6">
              <w:rPr>
                <w:b/>
              </w:rPr>
            </w:r>
            <w:r w:rsidRPr="000A10C6">
              <w:rPr>
                <w:b/>
              </w:rPr>
              <w:fldChar w:fldCharType="separate"/>
            </w:r>
            <w:r w:rsidRPr="00F27D19">
              <w:rPr>
                <w:noProof/>
              </w:rPr>
              <w:t> </w:t>
            </w:r>
            <w:r w:rsidRPr="00F27D19">
              <w:rPr>
                <w:noProof/>
              </w:rPr>
              <w:t> </w:t>
            </w:r>
            <w:r w:rsidRPr="00F27D19">
              <w:rPr>
                <w:noProof/>
              </w:rPr>
              <w:t> </w:t>
            </w:r>
            <w:r w:rsidRPr="00F27D19">
              <w:rPr>
                <w:noProof/>
              </w:rPr>
              <w:t> </w:t>
            </w:r>
            <w:r w:rsidRPr="00F27D19">
              <w:rPr>
                <w:noProof/>
              </w:rPr>
              <w:t> </w:t>
            </w:r>
            <w:r w:rsidRPr="000A10C6">
              <w:rPr>
                <w:b/>
              </w:rPr>
              <w:fldChar w:fldCharType="end"/>
            </w:r>
          </w:p>
        </w:tc>
      </w:tr>
      <w:tr w:rsidR="008162FB" w14:paraId="432798A1" w14:textId="77777777" w:rsidTr="00F51F16">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6D6E7FBE" w14:textId="77777777" w:rsidR="008162FB" w:rsidRPr="00932A42" w:rsidRDefault="008162FB" w:rsidP="00C919DE">
            <w:pPr>
              <w:jc w:val="center"/>
              <w:rPr>
                <w:b/>
              </w:rPr>
            </w:pPr>
          </w:p>
        </w:tc>
      </w:tr>
      <w:tr w:rsidR="005714ED" w14:paraId="33D778BE" w14:textId="77777777" w:rsidTr="00F51F16">
        <w:trPr>
          <w:trHeight w:val="3683"/>
        </w:trPr>
        <w:tc>
          <w:tcPr>
            <w:tcW w:w="4304" w:type="dxa"/>
            <w:gridSpan w:val="3"/>
            <w:tcBorders>
              <w:top w:val="single" w:sz="4" w:space="0" w:color="auto"/>
              <w:left w:val="single" w:sz="4" w:space="0" w:color="auto"/>
              <w:bottom w:val="single" w:sz="4" w:space="0" w:color="auto"/>
              <w:right w:val="single" w:sz="4" w:space="0" w:color="auto"/>
            </w:tcBorders>
            <w:shd w:val="clear" w:color="auto" w:fill="auto"/>
          </w:tcPr>
          <w:p w14:paraId="0BEB88DA" w14:textId="7FD5DBF8" w:rsidR="00A70089" w:rsidRPr="0014492B" w:rsidRDefault="00A70089" w:rsidP="00A70089">
            <w:pPr>
              <w:rPr>
                <w:i/>
                <w:iCs/>
                <w:color w:val="FF0000"/>
              </w:rPr>
            </w:pPr>
            <w:r w:rsidRPr="0014492B">
              <w:rPr>
                <w:i/>
                <w:iCs/>
                <w:color w:val="FF0000"/>
              </w:rPr>
              <w:t>Insert photo(s) here</w:t>
            </w:r>
            <w:r w:rsidR="00873304">
              <w:rPr>
                <w:i/>
                <w:iCs/>
                <w:color w:val="FF0000"/>
              </w:rPr>
              <w:t>…</w:t>
            </w:r>
          </w:p>
          <w:p w14:paraId="23CE0A65" w14:textId="01CEC7F7" w:rsidR="005714ED" w:rsidRDefault="00DB3C87" w:rsidP="00A70089">
            <w:r>
              <w:rPr>
                <w:i/>
                <w:iCs/>
                <w:color w:val="FF0000"/>
              </w:rPr>
              <w:t>(</w:t>
            </w:r>
            <w:r w:rsidR="00A70089" w:rsidRPr="0014492B">
              <w:rPr>
                <w:i/>
                <w:iCs/>
                <w:color w:val="FF0000"/>
              </w:rPr>
              <w:t>Include additional photographs as necessary</w:t>
            </w:r>
            <w:r>
              <w:rPr>
                <w:i/>
                <w:iCs/>
                <w:color w:val="FF0000"/>
              </w:rPr>
              <w:t>)</w:t>
            </w:r>
          </w:p>
        </w:tc>
        <w:tc>
          <w:tcPr>
            <w:tcW w:w="4470" w:type="dxa"/>
            <w:gridSpan w:val="4"/>
            <w:tcBorders>
              <w:top w:val="single" w:sz="4" w:space="0" w:color="auto"/>
              <w:left w:val="single" w:sz="4" w:space="0" w:color="auto"/>
              <w:bottom w:val="single" w:sz="4" w:space="0" w:color="auto"/>
              <w:right w:val="single" w:sz="4" w:space="0" w:color="auto"/>
            </w:tcBorders>
            <w:shd w:val="clear" w:color="auto" w:fill="auto"/>
          </w:tcPr>
          <w:p w14:paraId="5973357A" w14:textId="0A5CC3BE" w:rsidR="005714ED" w:rsidRDefault="005714ED" w:rsidP="00DD2A72"/>
        </w:tc>
      </w:tr>
      <w:tr w:rsidR="00D901BE" w14:paraId="1954F14E" w14:textId="77777777" w:rsidTr="00C937F0">
        <w:trPr>
          <w:trHeight w:val="3683"/>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29EBF235" w14:textId="1ACFE58A" w:rsidR="00D901BE" w:rsidRDefault="00D901BE" w:rsidP="00D901BE">
            <w:pPr>
              <w:rPr>
                <w:i/>
                <w:iCs/>
                <w:color w:val="FF0000"/>
              </w:rPr>
            </w:pPr>
            <w:r w:rsidRPr="00254BF8">
              <w:rPr>
                <w:caps/>
              </w:rPr>
              <w:lastRenderedPageBreak/>
              <w:fldChar w:fldCharType="begin">
                <w:ffData>
                  <w:name w:val=""/>
                  <w:enabled/>
                  <w:calcOnExit w:val="0"/>
                  <w:textInput>
                    <w:default w:val="Provide a narrative regarding the relocation needs of the displacee."/>
                  </w:textInput>
                </w:ffData>
              </w:fldChar>
            </w:r>
            <w:r w:rsidRPr="00254BF8">
              <w:rPr>
                <w:caps/>
              </w:rPr>
              <w:instrText xml:space="preserve"> FORMTEXT </w:instrText>
            </w:r>
            <w:r w:rsidRPr="00254BF8">
              <w:rPr>
                <w:caps/>
              </w:rPr>
            </w:r>
            <w:r w:rsidRPr="00254BF8">
              <w:rPr>
                <w:caps/>
              </w:rPr>
              <w:fldChar w:fldCharType="separate"/>
            </w:r>
            <w:r w:rsidRPr="00254BF8">
              <w:rPr>
                <w:caps/>
                <w:noProof/>
              </w:rPr>
              <w:t>Provide a narrative regarding the relocation needs of the displacee.</w:t>
            </w:r>
            <w:r w:rsidRPr="00254BF8">
              <w:rPr>
                <w:caps/>
              </w:rPr>
              <w:fldChar w:fldCharType="end"/>
            </w:r>
            <w:r>
              <w:rPr>
                <w:caps/>
                <w:color w:val="FF0000"/>
              </w:rPr>
              <w:t xml:space="preserve"> </w:t>
            </w:r>
            <w:r w:rsidRPr="00254BF8">
              <w:rPr>
                <w:i/>
                <w:iCs/>
                <w:color w:val="FF0000"/>
              </w:rPr>
              <w:t>Include firsthand information from the occupancy survey.</w:t>
            </w:r>
          </w:p>
          <w:p w14:paraId="5BB7B5D7" w14:textId="77777777" w:rsidR="00D901BE" w:rsidRDefault="00D901BE" w:rsidP="00D901BE">
            <w:pPr>
              <w:rPr>
                <w:i/>
                <w:iCs/>
                <w:color w:val="FF0000"/>
              </w:rPr>
            </w:pPr>
          </w:p>
          <w:p w14:paraId="31C7EA19" w14:textId="0999C951" w:rsidR="00D901BE" w:rsidRPr="0049486A" w:rsidRDefault="00D901BE" w:rsidP="00D901BE">
            <w:pPr>
              <w:rPr>
                <w:i/>
                <w:iCs/>
                <w:color w:val="FF0000"/>
              </w:rPr>
            </w:pPr>
            <w:r w:rsidRPr="0049486A">
              <w:rPr>
                <w:i/>
                <w:iCs/>
                <w:color w:val="FF0000"/>
              </w:rPr>
              <w:t>For business</w:t>
            </w:r>
            <w:r w:rsidR="00912A8E">
              <w:rPr>
                <w:i/>
                <w:iCs/>
                <w:color w:val="FF0000"/>
              </w:rPr>
              <w:t xml:space="preserve"> occupants</w:t>
            </w:r>
            <w:r w:rsidRPr="0049486A">
              <w:rPr>
                <w:i/>
                <w:iCs/>
                <w:color w:val="FF0000"/>
              </w:rPr>
              <w:t>, discuss needs and preferences, replacement site requirements, current lease terms or contractual obligations, need for an outside specialist to plan the move, assistance in the actual move, reinstallation of personal property, personalty/realty issues, financial capacity of the business to accomplish the move, estimated time needed to vacate, an estimate of difficulty locating a replacement, identify any advanced relo</w:t>
            </w:r>
            <w:r w:rsidR="00802CA0">
              <w:rPr>
                <w:i/>
                <w:iCs/>
                <w:color w:val="FF0000"/>
              </w:rPr>
              <w:t>cation</w:t>
            </w:r>
            <w:r w:rsidRPr="0049486A">
              <w:rPr>
                <w:i/>
                <w:iCs/>
                <w:color w:val="FF0000"/>
              </w:rPr>
              <w:t xml:space="preserve"> payments, discuss possibl</w:t>
            </w:r>
            <w:r w:rsidR="00B954B6">
              <w:rPr>
                <w:i/>
                <w:iCs/>
                <w:color w:val="FF0000"/>
              </w:rPr>
              <w:t>e</w:t>
            </w:r>
            <w:r w:rsidRPr="0049486A">
              <w:rPr>
                <w:i/>
                <w:iCs/>
                <w:color w:val="FF0000"/>
              </w:rPr>
              <w:t xml:space="preserve"> moving claims like site search, obsolete items, utility connection, etc., </w:t>
            </w:r>
            <w:r w:rsidR="00027B93">
              <w:rPr>
                <w:i/>
                <w:iCs/>
                <w:color w:val="FF0000"/>
              </w:rPr>
              <w:t xml:space="preserve">and </w:t>
            </w:r>
            <w:r w:rsidRPr="0049486A">
              <w:rPr>
                <w:i/>
                <w:iCs/>
                <w:color w:val="FF0000"/>
              </w:rPr>
              <w:t>the approximate number of employees that may be affected.</w:t>
            </w:r>
          </w:p>
          <w:p w14:paraId="5D6C979F" w14:textId="77777777" w:rsidR="00D901BE" w:rsidRPr="0049486A" w:rsidRDefault="00D901BE" w:rsidP="00D901BE">
            <w:pPr>
              <w:rPr>
                <w:i/>
                <w:iCs/>
                <w:color w:val="FF0000"/>
              </w:rPr>
            </w:pPr>
          </w:p>
          <w:p w14:paraId="2A01A719" w14:textId="6ED794A4" w:rsidR="00D901BE" w:rsidRDefault="00D901BE" w:rsidP="00D901BE">
            <w:pPr>
              <w:rPr>
                <w:i/>
                <w:iCs/>
                <w:color w:val="FF0000"/>
              </w:rPr>
            </w:pPr>
            <w:r w:rsidRPr="0049486A">
              <w:rPr>
                <w:i/>
                <w:iCs/>
                <w:color w:val="FF0000"/>
              </w:rPr>
              <w:t>For residential</w:t>
            </w:r>
            <w:r w:rsidR="00912A8E">
              <w:rPr>
                <w:i/>
                <w:iCs/>
                <w:color w:val="FF0000"/>
              </w:rPr>
              <w:t xml:space="preserve"> occupants,</w:t>
            </w:r>
            <w:r w:rsidRPr="0049486A">
              <w:rPr>
                <w:i/>
                <w:iCs/>
                <w:color w:val="FF0000"/>
              </w:rPr>
              <w:t xml:space="preserve"> discuss owner or tenant status, family characteristics, and special considerations</w:t>
            </w:r>
            <w:r>
              <w:rPr>
                <w:i/>
                <w:iCs/>
                <w:color w:val="FF0000"/>
              </w:rPr>
              <w:t xml:space="preserve"> for their housing needs.</w:t>
            </w:r>
            <w:r w:rsidRPr="0049486A">
              <w:rPr>
                <w:i/>
                <w:iCs/>
                <w:color w:val="FF0000"/>
              </w:rPr>
              <w:t xml:space="preserve"> This may include disability accommodations, large families, income levels, the elderly, or additional advisory services that may be needed.</w:t>
            </w:r>
            <w:r>
              <w:rPr>
                <w:i/>
                <w:iCs/>
                <w:color w:val="FF0000"/>
              </w:rPr>
              <w:t xml:space="preserve"> Discuss </w:t>
            </w:r>
            <w:r w:rsidRPr="0049486A">
              <w:rPr>
                <w:i/>
                <w:iCs/>
                <w:color w:val="FF0000"/>
              </w:rPr>
              <w:t>current lease amount, mortgage balances, interest rates, and other details to identify current housing costs</w:t>
            </w:r>
            <w:r>
              <w:rPr>
                <w:i/>
                <w:iCs/>
                <w:color w:val="FF0000"/>
              </w:rPr>
              <w:t xml:space="preserve"> and </w:t>
            </w:r>
            <w:r w:rsidR="008E2F73">
              <w:rPr>
                <w:i/>
                <w:iCs/>
                <w:color w:val="FF0000"/>
              </w:rPr>
              <w:t xml:space="preserve">anticipated </w:t>
            </w:r>
            <w:r w:rsidRPr="008E2F73">
              <w:rPr>
                <w:i/>
                <w:iCs/>
                <w:color w:val="FF0000"/>
              </w:rPr>
              <w:t>availability of DSS within their financial means</w:t>
            </w:r>
            <w:r>
              <w:rPr>
                <w:i/>
                <w:iCs/>
                <w:color w:val="FF0000"/>
              </w:rPr>
              <w:t>. Estimate housing replacement payment, if any.  Detail personal property on site and estimate move expenses.</w:t>
            </w:r>
          </w:p>
          <w:p w14:paraId="75109C9C" w14:textId="77777777" w:rsidR="00D901BE" w:rsidRDefault="00D901BE" w:rsidP="00DD2A72"/>
        </w:tc>
      </w:tr>
      <w:tr w:rsidR="00D901BE" w14:paraId="0A638736" w14:textId="77777777" w:rsidTr="001962ED">
        <w:trPr>
          <w:trHeight w:val="325"/>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7ED9F39B" w14:textId="7E080001" w:rsidR="00D901BE" w:rsidRPr="00254BF8" w:rsidRDefault="00D901BE" w:rsidP="00D901BE">
            <w:pPr>
              <w:rPr>
                <w:caps/>
              </w:rPr>
            </w:pPr>
            <w:r w:rsidRPr="00254BF8">
              <w:rPr>
                <w:color w:val="000000" w:themeColor="text1"/>
              </w:rPr>
              <w:t>Displacement Type</w:t>
            </w:r>
            <w:r w:rsidRPr="00900472">
              <w:rPr>
                <w:color w:val="000000" w:themeColor="text1"/>
              </w:rPr>
              <w:t>:</w:t>
            </w:r>
            <w:r w:rsidRPr="00FE0C32">
              <w:rPr>
                <w:color w:val="000000" w:themeColor="text1"/>
              </w:rPr>
              <w:t xml:space="preserve"> </w:t>
            </w:r>
            <w:r w:rsidRPr="00254BF8">
              <w:rPr>
                <w:caps/>
              </w:rPr>
              <w:fldChar w:fldCharType="begin">
                <w:ffData>
                  <w:name w:val="Text1"/>
                  <w:enabled/>
                  <w:calcOnExit w:val="0"/>
                  <w:textInput>
                    <w:default w:val="Insert Displacement Type"/>
                  </w:textInput>
                </w:ffData>
              </w:fldChar>
            </w:r>
            <w:r w:rsidRPr="00254BF8">
              <w:rPr>
                <w:caps/>
              </w:rPr>
              <w:instrText xml:space="preserve"> FORMTEXT </w:instrText>
            </w:r>
            <w:r w:rsidRPr="00254BF8">
              <w:rPr>
                <w:caps/>
              </w:rPr>
            </w:r>
            <w:r w:rsidRPr="00254BF8">
              <w:rPr>
                <w:caps/>
              </w:rPr>
              <w:fldChar w:fldCharType="separate"/>
            </w:r>
            <w:r w:rsidRPr="00254BF8">
              <w:rPr>
                <w:caps/>
                <w:noProof/>
              </w:rPr>
              <w:t>Insert Displacement Type</w:t>
            </w:r>
            <w:r w:rsidRPr="00254BF8">
              <w:rPr>
                <w:caps/>
              </w:rPr>
              <w:fldChar w:fldCharType="end"/>
            </w:r>
          </w:p>
        </w:tc>
      </w:tr>
      <w:tr w:rsidR="00D901BE" w14:paraId="14DAA30A" w14:textId="77777777" w:rsidTr="001962ED">
        <w:trPr>
          <w:trHeight w:val="325"/>
        </w:trPr>
        <w:tc>
          <w:tcPr>
            <w:tcW w:w="3055" w:type="dxa"/>
            <w:gridSpan w:val="2"/>
            <w:tcBorders>
              <w:top w:val="single" w:sz="4" w:space="0" w:color="auto"/>
              <w:left w:val="single" w:sz="4" w:space="0" w:color="auto"/>
              <w:bottom w:val="single" w:sz="4" w:space="0" w:color="auto"/>
              <w:right w:val="single" w:sz="4" w:space="0" w:color="auto"/>
            </w:tcBorders>
            <w:shd w:val="clear" w:color="auto" w:fill="auto"/>
          </w:tcPr>
          <w:p w14:paraId="501EB980" w14:textId="77777777" w:rsidR="00D901BE" w:rsidRDefault="00D901BE" w:rsidP="00D901BE">
            <w:r>
              <w:t>Estimated costs:</w:t>
            </w:r>
          </w:p>
          <w:p w14:paraId="45BF3D30" w14:textId="77777777" w:rsidR="00D901BE" w:rsidRPr="00F62743" w:rsidRDefault="00D901BE" w:rsidP="00D901BE">
            <w:pPr>
              <w:jc w:val="right"/>
              <w:rPr>
                <w:i/>
                <w:iCs/>
                <w:color w:val="FF0000"/>
              </w:rPr>
            </w:pPr>
            <w:r w:rsidRPr="00F62743">
              <w:rPr>
                <w:i/>
                <w:iCs/>
                <w:color w:val="FF0000"/>
              </w:rPr>
              <w:t>Provide estimates as</w:t>
            </w:r>
            <w:r>
              <w:rPr>
                <w:i/>
                <w:iCs/>
                <w:color w:val="FF0000"/>
              </w:rPr>
              <w:t xml:space="preserve"> applicable and </w:t>
            </w:r>
            <w:r w:rsidRPr="00F62743">
              <w:rPr>
                <w:i/>
                <w:iCs/>
                <w:color w:val="FF0000"/>
              </w:rPr>
              <w:t>necessary:</w:t>
            </w:r>
          </w:p>
          <w:p w14:paraId="549B4489" w14:textId="77777777" w:rsidR="00D901BE" w:rsidRPr="00254BF8" w:rsidRDefault="00D901BE" w:rsidP="00D901BE">
            <w:pPr>
              <w:jc w:val="right"/>
            </w:pPr>
            <w:r w:rsidRPr="00254BF8">
              <w:t>Reestablishment:</w:t>
            </w:r>
          </w:p>
          <w:p w14:paraId="63A11D66" w14:textId="77777777" w:rsidR="00D901BE" w:rsidRPr="00254BF8" w:rsidRDefault="00D901BE" w:rsidP="00D901BE">
            <w:pPr>
              <w:jc w:val="right"/>
            </w:pPr>
            <w:r w:rsidRPr="00254BF8">
              <w:t>Site Search:</w:t>
            </w:r>
          </w:p>
          <w:p w14:paraId="36F1C5E5" w14:textId="77777777" w:rsidR="00D901BE" w:rsidRPr="00254BF8" w:rsidRDefault="00D901BE" w:rsidP="00D901BE">
            <w:pPr>
              <w:jc w:val="right"/>
            </w:pPr>
            <w:r w:rsidRPr="00254BF8">
              <w:t>Storage:</w:t>
            </w:r>
          </w:p>
          <w:p w14:paraId="7441B4FC" w14:textId="77777777" w:rsidR="00D901BE" w:rsidRPr="00254BF8" w:rsidRDefault="00D901BE" w:rsidP="00D901BE">
            <w:pPr>
              <w:jc w:val="right"/>
            </w:pPr>
            <w:r w:rsidRPr="00254BF8">
              <w:t>RHP:</w:t>
            </w:r>
          </w:p>
          <w:p w14:paraId="211A592F" w14:textId="17C91CBD" w:rsidR="00D901BE" w:rsidRPr="00254BF8" w:rsidRDefault="00D901BE" w:rsidP="001962ED">
            <w:pPr>
              <w:jc w:val="right"/>
              <w:rPr>
                <w:color w:val="000000" w:themeColor="text1"/>
              </w:rPr>
            </w:pPr>
            <w:r w:rsidRPr="00254BF8">
              <w:t>Moving</w:t>
            </w:r>
            <w:r>
              <w:t>:</w:t>
            </w: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14:paraId="2B9F974F" w14:textId="77777777" w:rsidR="00D901BE" w:rsidRDefault="00D901BE" w:rsidP="00D901BE"/>
          <w:p w14:paraId="247C7E47" w14:textId="77777777" w:rsidR="00D901BE" w:rsidRDefault="00D901BE" w:rsidP="00D901BE"/>
          <w:p w14:paraId="570535B2" w14:textId="77777777" w:rsidR="00D901BE" w:rsidRDefault="00D901BE" w:rsidP="00D901BE"/>
          <w:p w14:paraId="7DE9C793" w14:textId="77777777" w:rsidR="00D901BE" w:rsidRDefault="00D901BE" w:rsidP="00D901BE">
            <w:pPr>
              <w:rPr>
                <w:b/>
                <w:bCs/>
                <w:sz w:val="20"/>
              </w:rPr>
            </w:pPr>
            <w:r>
              <w:t>$</w:t>
            </w:r>
            <w:r w:rsidRPr="00254BF8">
              <w:fldChar w:fldCharType="begin">
                <w:ffData>
                  <w:name w:val=""/>
                  <w:enabled/>
                  <w:calcOnExit w:val="0"/>
                  <w:textInput/>
                </w:ffData>
              </w:fldChar>
            </w:r>
            <w:r w:rsidRPr="00254BF8">
              <w:instrText xml:space="preserve"> FORMTEXT </w:instrText>
            </w:r>
            <w:r w:rsidRPr="00254BF8">
              <w:fldChar w:fldCharType="separate"/>
            </w:r>
            <w:r w:rsidRPr="00563766">
              <w:rPr>
                <w:noProof/>
              </w:rPr>
              <w:t> </w:t>
            </w:r>
            <w:r w:rsidRPr="00563766">
              <w:rPr>
                <w:noProof/>
              </w:rPr>
              <w:t> </w:t>
            </w:r>
            <w:r w:rsidRPr="00563766">
              <w:rPr>
                <w:noProof/>
              </w:rPr>
              <w:t> </w:t>
            </w:r>
            <w:r w:rsidRPr="00563766">
              <w:rPr>
                <w:noProof/>
              </w:rPr>
              <w:t> </w:t>
            </w:r>
            <w:r w:rsidRPr="00563766">
              <w:rPr>
                <w:noProof/>
              </w:rPr>
              <w:t> </w:t>
            </w:r>
            <w:r w:rsidRPr="00254BF8">
              <w:fldChar w:fldCharType="end"/>
            </w:r>
          </w:p>
          <w:p w14:paraId="0C9A5169" w14:textId="77777777" w:rsidR="00D901BE" w:rsidRDefault="00D901BE" w:rsidP="00D901BE">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1731D821" w14:textId="77777777" w:rsidR="00D901BE" w:rsidRDefault="00D901BE" w:rsidP="00D901BE">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6E3D1931" w14:textId="77777777" w:rsidR="00D901BE" w:rsidRDefault="00D901BE" w:rsidP="00D901BE">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0265C246" w14:textId="38FC5746" w:rsidR="00D901BE" w:rsidRPr="00254BF8" w:rsidRDefault="00D901BE" w:rsidP="00D901BE">
            <w:pPr>
              <w:rPr>
                <w:color w:val="000000" w:themeColor="text1"/>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tc>
      </w:tr>
      <w:tr w:rsidR="00D901BE" w14:paraId="52756C48" w14:textId="77777777" w:rsidTr="00D901BE">
        <w:trPr>
          <w:trHeight w:val="325"/>
        </w:trPr>
        <w:tc>
          <w:tcPr>
            <w:tcW w:w="3055" w:type="dxa"/>
            <w:gridSpan w:val="2"/>
            <w:tcBorders>
              <w:top w:val="single" w:sz="4" w:space="0" w:color="auto"/>
              <w:left w:val="single" w:sz="4" w:space="0" w:color="auto"/>
              <w:bottom w:val="single" w:sz="4" w:space="0" w:color="auto"/>
              <w:right w:val="single" w:sz="4" w:space="0" w:color="auto"/>
            </w:tcBorders>
            <w:shd w:val="clear" w:color="auto" w:fill="auto"/>
          </w:tcPr>
          <w:p w14:paraId="7DF15D43" w14:textId="3AF65187" w:rsidR="00D901BE" w:rsidRPr="00254BF8" w:rsidRDefault="00D901BE" w:rsidP="00D901BE">
            <w:pPr>
              <w:rPr>
                <w:color w:val="000000" w:themeColor="text1"/>
              </w:rPr>
            </w:pPr>
            <w:r w:rsidRPr="00FE0C32">
              <w:rPr>
                <w:b/>
                <w:bCs/>
                <w:color w:val="000000" w:themeColor="text1"/>
              </w:rPr>
              <w:t>Total Estimate:</w:t>
            </w: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14:paraId="2F93C190" w14:textId="78E24CE7" w:rsidR="00D901BE" w:rsidRPr="00254BF8" w:rsidRDefault="00D901BE" w:rsidP="00D901BE">
            <w:pPr>
              <w:rPr>
                <w:color w:val="000000" w:themeColor="text1"/>
              </w:rPr>
            </w:pPr>
            <w:r w:rsidRPr="00FE0C32">
              <w:rPr>
                <w:b/>
                <w:bCs/>
                <w:color w:val="000000" w:themeColor="text1"/>
              </w:rPr>
              <w:t>$</w:t>
            </w:r>
            <w:r w:rsidRPr="00254BF8">
              <w:fldChar w:fldCharType="begin">
                <w:ffData>
                  <w:name w:val="Text1"/>
                  <w:enabled/>
                  <w:calcOnExit w:val="0"/>
                  <w:textInput/>
                </w:ffData>
              </w:fldChar>
            </w:r>
            <w:r w:rsidRPr="00254BF8">
              <w:instrText xml:space="preserve"> FORMTEXT </w:instrText>
            </w:r>
            <w:r w:rsidRPr="00254BF8">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fldChar w:fldCharType="end"/>
            </w:r>
          </w:p>
        </w:tc>
      </w:tr>
    </w:tbl>
    <w:p w14:paraId="3BB439F4" w14:textId="2C485FEB" w:rsidR="00DD2A72" w:rsidRDefault="00DD2A72" w:rsidP="00BF0BA8"/>
    <w:p w14:paraId="6F948D17" w14:textId="77777777" w:rsidR="00551014" w:rsidRDefault="00551014" w:rsidP="00BF0B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7"/>
        <w:gridCol w:w="988"/>
        <w:gridCol w:w="1249"/>
        <w:gridCol w:w="165"/>
        <w:gridCol w:w="983"/>
        <w:gridCol w:w="1745"/>
        <w:gridCol w:w="1577"/>
      </w:tblGrid>
      <w:tr w:rsidR="00551014" w14:paraId="60E9E5EF"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10D711D1" w14:textId="77777777" w:rsidR="00551014" w:rsidRPr="00932A42" w:rsidRDefault="00551014" w:rsidP="00254BF8">
            <w:pPr>
              <w:rPr>
                <w:b/>
              </w:rPr>
            </w:pPr>
            <w:r w:rsidRPr="00932A42">
              <w:rPr>
                <w:b/>
              </w:rPr>
              <w:t>Parcel No.:</w:t>
            </w:r>
          </w:p>
        </w:tc>
        <w:tc>
          <w:tcPr>
            <w:tcW w:w="3385" w:type="dxa"/>
            <w:gridSpan w:val="4"/>
            <w:tcBorders>
              <w:top w:val="single" w:sz="4" w:space="0" w:color="auto"/>
              <w:left w:val="single" w:sz="4" w:space="0" w:color="auto"/>
              <w:bottom w:val="single" w:sz="4" w:space="0" w:color="auto"/>
              <w:right w:val="single" w:sz="4" w:space="0" w:color="auto"/>
            </w:tcBorders>
          </w:tcPr>
          <w:p w14:paraId="25D34091" w14:textId="77777777" w:rsidR="00551014" w:rsidRPr="00EF45F1" w:rsidRDefault="00551014" w:rsidP="00254BF8">
            <w:pPr>
              <w:ind w:hanging="14"/>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c>
          <w:tcPr>
            <w:tcW w:w="1745" w:type="dxa"/>
            <w:tcBorders>
              <w:top w:val="single" w:sz="4" w:space="0" w:color="auto"/>
              <w:left w:val="single" w:sz="4" w:space="0" w:color="auto"/>
              <w:bottom w:val="single" w:sz="4" w:space="0" w:color="auto"/>
              <w:right w:val="single" w:sz="4" w:space="0" w:color="auto"/>
            </w:tcBorders>
          </w:tcPr>
          <w:p w14:paraId="3460B2A6" w14:textId="77777777" w:rsidR="00551014" w:rsidRPr="00932A42" w:rsidRDefault="00551014" w:rsidP="00254BF8">
            <w:pPr>
              <w:rPr>
                <w:b/>
              </w:rPr>
            </w:pPr>
            <w:r w:rsidRPr="00932A42">
              <w:rPr>
                <w:b/>
              </w:rPr>
              <w:t>Displacee No:</w:t>
            </w:r>
          </w:p>
        </w:tc>
        <w:tc>
          <w:tcPr>
            <w:tcW w:w="1577" w:type="dxa"/>
            <w:tcBorders>
              <w:top w:val="single" w:sz="4" w:space="0" w:color="auto"/>
              <w:left w:val="single" w:sz="4" w:space="0" w:color="auto"/>
              <w:bottom w:val="single" w:sz="4" w:space="0" w:color="auto"/>
              <w:right w:val="single" w:sz="4" w:space="0" w:color="auto"/>
            </w:tcBorders>
          </w:tcPr>
          <w:p w14:paraId="7CB25814" w14:textId="77777777" w:rsidR="00551014" w:rsidRPr="00EF45F1" w:rsidRDefault="00551014" w:rsidP="00254BF8">
            <w:pPr>
              <w:ind w:hanging="112"/>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0681EB64"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0826E69B" w14:textId="77777777" w:rsidR="00551014" w:rsidRPr="00932A42" w:rsidRDefault="00551014" w:rsidP="00254BF8">
            <w:pPr>
              <w:rPr>
                <w:b/>
              </w:rPr>
            </w:pPr>
            <w:r w:rsidRPr="00932A42">
              <w:rPr>
                <w:b/>
              </w:rPr>
              <w:t>Displacee Name:</w:t>
            </w:r>
          </w:p>
        </w:tc>
        <w:tc>
          <w:tcPr>
            <w:tcW w:w="6707" w:type="dxa"/>
            <w:gridSpan w:val="6"/>
            <w:tcBorders>
              <w:top w:val="single" w:sz="4" w:space="0" w:color="auto"/>
              <w:left w:val="single" w:sz="4" w:space="0" w:color="auto"/>
              <w:bottom w:val="single" w:sz="4" w:space="0" w:color="auto"/>
              <w:right w:val="single" w:sz="4" w:space="0" w:color="auto"/>
            </w:tcBorders>
          </w:tcPr>
          <w:p w14:paraId="5769878C"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348451BB"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41301386" w14:textId="77777777" w:rsidR="00551014" w:rsidRPr="00932A42" w:rsidRDefault="00551014" w:rsidP="00254BF8">
            <w:pPr>
              <w:rPr>
                <w:b/>
              </w:rPr>
            </w:pPr>
            <w:r w:rsidRPr="00932A42">
              <w:rPr>
                <w:b/>
              </w:rPr>
              <w:t>Site Address:</w:t>
            </w:r>
          </w:p>
        </w:tc>
        <w:tc>
          <w:tcPr>
            <w:tcW w:w="6707" w:type="dxa"/>
            <w:gridSpan w:val="6"/>
            <w:tcBorders>
              <w:top w:val="single" w:sz="4" w:space="0" w:color="auto"/>
              <w:left w:val="single" w:sz="4" w:space="0" w:color="auto"/>
              <w:bottom w:val="single" w:sz="4" w:space="0" w:color="auto"/>
              <w:right w:val="single" w:sz="4" w:space="0" w:color="auto"/>
            </w:tcBorders>
          </w:tcPr>
          <w:p w14:paraId="6C69DE5C"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30E768D3"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53403266" w14:textId="77777777" w:rsidR="00551014" w:rsidRPr="00932A42" w:rsidRDefault="00551014" w:rsidP="00254BF8">
            <w:pPr>
              <w:rPr>
                <w:b/>
              </w:rPr>
            </w:pPr>
            <w:r w:rsidRPr="00932A42">
              <w:rPr>
                <w:b/>
              </w:rPr>
              <w:t>Mailing Address:</w:t>
            </w:r>
          </w:p>
        </w:tc>
        <w:tc>
          <w:tcPr>
            <w:tcW w:w="6707" w:type="dxa"/>
            <w:gridSpan w:val="6"/>
            <w:tcBorders>
              <w:top w:val="single" w:sz="4" w:space="0" w:color="auto"/>
              <w:left w:val="single" w:sz="4" w:space="0" w:color="auto"/>
              <w:bottom w:val="single" w:sz="4" w:space="0" w:color="auto"/>
              <w:right w:val="single" w:sz="4" w:space="0" w:color="auto"/>
            </w:tcBorders>
          </w:tcPr>
          <w:p w14:paraId="60DA471F"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79D13136"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38AD2418" w14:textId="77777777" w:rsidR="00551014" w:rsidRPr="005F048B" w:rsidRDefault="00551014" w:rsidP="00254BF8">
            <w:pPr>
              <w:rPr>
                <w:bCs/>
                <w:i/>
                <w:iCs/>
                <w:sz w:val="20"/>
                <w:szCs w:val="20"/>
              </w:rPr>
            </w:pPr>
            <w:r>
              <w:rPr>
                <w:b/>
              </w:rPr>
              <w:t>Contact Name:</w:t>
            </w:r>
          </w:p>
          <w:p w14:paraId="654E8475" w14:textId="77777777" w:rsidR="00551014" w:rsidRPr="005F048B" w:rsidRDefault="00551014" w:rsidP="00254BF8">
            <w:pPr>
              <w:rPr>
                <w:b/>
                <w:sz w:val="16"/>
                <w:szCs w:val="16"/>
              </w:rPr>
            </w:pPr>
            <w:r w:rsidRPr="005F048B">
              <w:rPr>
                <w:bCs/>
                <w:i/>
                <w:iCs/>
                <w:sz w:val="16"/>
                <w:szCs w:val="16"/>
              </w:rPr>
              <w:t>(if different from above)</w:t>
            </w:r>
          </w:p>
        </w:tc>
        <w:tc>
          <w:tcPr>
            <w:tcW w:w="6707" w:type="dxa"/>
            <w:gridSpan w:val="6"/>
            <w:tcBorders>
              <w:top w:val="single" w:sz="4" w:space="0" w:color="auto"/>
              <w:left w:val="single" w:sz="4" w:space="0" w:color="auto"/>
              <w:bottom w:val="single" w:sz="4" w:space="0" w:color="auto"/>
              <w:right w:val="single" w:sz="4" w:space="0" w:color="auto"/>
            </w:tcBorders>
          </w:tcPr>
          <w:p w14:paraId="103C713F"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5DB06E4A" w14:textId="77777777" w:rsidTr="00254BF8">
        <w:tc>
          <w:tcPr>
            <w:tcW w:w="2067" w:type="dxa"/>
            <w:tcBorders>
              <w:top w:val="single" w:sz="4" w:space="0" w:color="auto"/>
              <w:left w:val="single" w:sz="4" w:space="0" w:color="auto"/>
              <w:bottom w:val="single" w:sz="4" w:space="0" w:color="auto"/>
              <w:right w:val="single" w:sz="4" w:space="0" w:color="auto"/>
            </w:tcBorders>
            <w:shd w:val="clear" w:color="auto" w:fill="auto"/>
          </w:tcPr>
          <w:p w14:paraId="6959CEB7" w14:textId="77777777" w:rsidR="00551014" w:rsidRPr="00932A42" w:rsidRDefault="00551014" w:rsidP="00254BF8">
            <w:pPr>
              <w:rPr>
                <w:b/>
              </w:rPr>
            </w:pPr>
            <w:r w:rsidRPr="00932A42">
              <w:rPr>
                <w:b/>
              </w:rPr>
              <w:t>Contact Number:</w:t>
            </w:r>
          </w:p>
        </w:tc>
        <w:tc>
          <w:tcPr>
            <w:tcW w:w="2402" w:type="dxa"/>
            <w:gridSpan w:val="3"/>
            <w:tcBorders>
              <w:top w:val="single" w:sz="4" w:space="0" w:color="auto"/>
              <w:left w:val="single" w:sz="4" w:space="0" w:color="auto"/>
              <w:bottom w:val="single" w:sz="4" w:space="0" w:color="auto"/>
              <w:right w:val="single" w:sz="4" w:space="0" w:color="auto"/>
            </w:tcBorders>
          </w:tcPr>
          <w:p w14:paraId="355C241D"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c>
          <w:tcPr>
            <w:tcW w:w="983" w:type="dxa"/>
            <w:tcBorders>
              <w:top w:val="single" w:sz="4" w:space="0" w:color="auto"/>
              <w:left w:val="single" w:sz="4" w:space="0" w:color="auto"/>
              <w:bottom w:val="single" w:sz="4" w:space="0" w:color="auto"/>
              <w:right w:val="single" w:sz="4" w:space="0" w:color="auto"/>
            </w:tcBorders>
          </w:tcPr>
          <w:p w14:paraId="2AE23A03" w14:textId="77777777" w:rsidR="00551014" w:rsidRPr="00932A42" w:rsidRDefault="00551014" w:rsidP="00254BF8">
            <w:pPr>
              <w:rPr>
                <w:b/>
              </w:rPr>
            </w:pPr>
            <w:r w:rsidRPr="00932A42">
              <w:rPr>
                <w:b/>
              </w:rPr>
              <w:t>Email:</w:t>
            </w:r>
          </w:p>
        </w:tc>
        <w:tc>
          <w:tcPr>
            <w:tcW w:w="3322" w:type="dxa"/>
            <w:gridSpan w:val="2"/>
            <w:tcBorders>
              <w:top w:val="single" w:sz="4" w:space="0" w:color="auto"/>
              <w:left w:val="single" w:sz="4" w:space="0" w:color="auto"/>
              <w:bottom w:val="single" w:sz="4" w:space="0" w:color="auto"/>
              <w:right w:val="single" w:sz="4" w:space="0" w:color="auto"/>
            </w:tcBorders>
          </w:tcPr>
          <w:p w14:paraId="43D857E3" w14:textId="77777777" w:rsidR="00551014" w:rsidRPr="00EF45F1" w:rsidRDefault="00551014" w:rsidP="00254BF8">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551014" w14:paraId="3539EA3C" w14:textId="77777777" w:rsidTr="00254BF8">
        <w:trPr>
          <w:trHeight w:val="3683"/>
        </w:trPr>
        <w:tc>
          <w:tcPr>
            <w:tcW w:w="4304" w:type="dxa"/>
            <w:gridSpan w:val="3"/>
            <w:tcBorders>
              <w:top w:val="single" w:sz="4" w:space="0" w:color="auto"/>
              <w:left w:val="single" w:sz="4" w:space="0" w:color="auto"/>
              <w:bottom w:val="single" w:sz="4" w:space="0" w:color="auto"/>
              <w:right w:val="single" w:sz="4" w:space="0" w:color="auto"/>
            </w:tcBorders>
            <w:shd w:val="clear" w:color="auto" w:fill="auto"/>
          </w:tcPr>
          <w:p w14:paraId="47DC7C51" w14:textId="77777777" w:rsidR="00551014" w:rsidRPr="0014492B" w:rsidRDefault="00551014" w:rsidP="00254BF8">
            <w:pPr>
              <w:rPr>
                <w:i/>
                <w:iCs/>
                <w:color w:val="FF0000"/>
              </w:rPr>
            </w:pPr>
            <w:r w:rsidRPr="0014492B">
              <w:rPr>
                <w:i/>
                <w:iCs/>
                <w:color w:val="FF0000"/>
              </w:rPr>
              <w:lastRenderedPageBreak/>
              <w:t>Insert photo(s) here…</w:t>
            </w:r>
          </w:p>
          <w:p w14:paraId="709A0E22" w14:textId="77777777" w:rsidR="00551014" w:rsidRDefault="00551014" w:rsidP="00254BF8">
            <w:r>
              <w:rPr>
                <w:i/>
                <w:iCs/>
                <w:color w:val="FF0000"/>
              </w:rPr>
              <w:t>(</w:t>
            </w:r>
            <w:r w:rsidRPr="0014492B">
              <w:rPr>
                <w:i/>
                <w:iCs/>
                <w:color w:val="FF0000"/>
              </w:rPr>
              <w:t>Include additional photographs as necessary</w:t>
            </w:r>
            <w:r>
              <w:rPr>
                <w:i/>
                <w:iCs/>
                <w:color w:val="FF0000"/>
              </w:rPr>
              <w:t>)</w:t>
            </w:r>
          </w:p>
        </w:tc>
        <w:tc>
          <w:tcPr>
            <w:tcW w:w="4470" w:type="dxa"/>
            <w:gridSpan w:val="4"/>
            <w:tcBorders>
              <w:top w:val="single" w:sz="4" w:space="0" w:color="auto"/>
              <w:left w:val="single" w:sz="4" w:space="0" w:color="auto"/>
              <w:bottom w:val="single" w:sz="4" w:space="0" w:color="auto"/>
              <w:right w:val="single" w:sz="4" w:space="0" w:color="auto"/>
            </w:tcBorders>
            <w:shd w:val="clear" w:color="auto" w:fill="auto"/>
          </w:tcPr>
          <w:p w14:paraId="611D1EF8" w14:textId="77777777" w:rsidR="00551014" w:rsidRDefault="00551014" w:rsidP="00254BF8"/>
        </w:tc>
      </w:tr>
      <w:tr w:rsidR="00551014" w14:paraId="019FD2C8" w14:textId="77777777" w:rsidTr="001962ED">
        <w:trPr>
          <w:trHeight w:val="802"/>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09DBC6FB" w14:textId="77777777" w:rsidR="00551014" w:rsidRDefault="00551014" w:rsidP="00254BF8">
            <w:pPr>
              <w:rPr>
                <w:i/>
                <w:iCs/>
                <w:color w:val="FF0000"/>
              </w:rPr>
            </w:pPr>
            <w:r w:rsidRPr="00254BF8">
              <w:rPr>
                <w:caps/>
              </w:rPr>
              <w:fldChar w:fldCharType="begin">
                <w:ffData>
                  <w:name w:val=""/>
                  <w:enabled/>
                  <w:calcOnExit w:val="0"/>
                  <w:textInput>
                    <w:default w:val="Provide a narrative regarding the relocation needs of the displacee."/>
                  </w:textInput>
                </w:ffData>
              </w:fldChar>
            </w:r>
            <w:r w:rsidRPr="00254BF8">
              <w:rPr>
                <w:caps/>
              </w:rPr>
              <w:instrText xml:space="preserve"> FORMTEXT </w:instrText>
            </w:r>
            <w:r w:rsidRPr="00254BF8">
              <w:rPr>
                <w:caps/>
              </w:rPr>
            </w:r>
            <w:r w:rsidRPr="00254BF8">
              <w:rPr>
                <w:caps/>
              </w:rPr>
              <w:fldChar w:fldCharType="separate"/>
            </w:r>
            <w:r w:rsidRPr="00254BF8">
              <w:rPr>
                <w:caps/>
                <w:noProof/>
              </w:rPr>
              <w:t>Provide a narrative regarding the relocation needs of the displacee.</w:t>
            </w:r>
            <w:r w:rsidRPr="00254BF8">
              <w:rPr>
                <w:caps/>
              </w:rPr>
              <w:fldChar w:fldCharType="end"/>
            </w:r>
            <w:r>
              <w:rPr>
                <w:caps/>
                <w:color w:val="FF0000"/>
              </w:rPr>
              <w:t xml:space="preserve"> </w:t>
            </w:r>
            <w:r w:rsidRPr="00254BF8">
              <w:rPr>
                <w:i/>
                <w:iCs/>
                <w:color w:val="FF0000"/>
              </w:rPr>
              <w:t xml:space="preserve">Include firsthand information from the occupancy survey.  </w:t>
            </w:r>
          </w:p>
          <w:p w14:paraId="560B1134" w14:textId="77777777" w:rsidR="00551014" w:rsidRDefault="00551014" w:rsidP="00551014"/>
        </w:tc>
      </w:tr>
      <w:tr w:rsidR="00551014" w14:paraId="4386122B" w14:textId="77777777" w:rsidTr="00254BF8">
        <w:trPr>
          <w:trHeight w:val="325"/>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6B6602CB" w14:textId="77777777" w:rsidR="00551014" w:rsidRPr="00254BF8" w:rsidRDefault="00551014" w:rsidP="00254BF8">
            <w:pPr>
              <w:rPr>
                <w:caps/>
              </w:rPr>
            </w:pPr>
            <w:r w:rsidRPr="00254BF8">
              <w:rPr>
                <w:color w:val="000000" w:themeColor="text1"/>
              </w:rPr>
              <w:t>Displacement Type</w:t>
            </w:r>
            <w:r w:rsidRPr="00900472">
              <w:rPr>
                <w:color w:val="000000" w:themeColor="text1"/>
              </w:rPr>
              <w:t>:</w:t>
            </w:r>
            <w:r w:rsidRPr="00FE0C32">
              <w:rPr>
                <w:color w:val="000000" w:themeColor="text1"/>
              </w:rPr>
              <w:t xml:space="preserve"> </w:t>
            </w:r>
            <w:r w:rsidRPr="00254BF8">
              <w:rPr>
                <w:caps/>
              </w:rPr>
              <w:fldChar w:fldCharType="begin">
                <w:ffData>
                  <w:name w:val="Text1"/>
                  <w:enabled/>
                  <w:calcOnExit w:val="0"/>
                  <w:textInput>
                    <w:default w:val="Insert Displacement Type"/>
                  </w:textInput>
                </w:ffData>
              </w:fldChar>
            </w:r>
            <w:r w:rsidRPr="00254BF8">
              <w:rPr>
                <w:caps/>
              </w:rPr>
              <w:instrText xml:space="preserve"> FORMTEXT </w:instrText>
            </w:r>
            <w:r w:rsidRPr="00254BF8">
              <w:rPr>
                <w:caps/>
              </w:rPr>
            </w:r>
            <w:r w:rsidRPr="00254BF8">
              <w:rPr>
                <w:caps/>
              </w:rPr>
              <w:fldChar w:fldCharType="separate"/>
            </w:r>
            <w:r w:rsidRPr="00254BF8">
              <w:rPr>
                <w:caps/>
                <w:noProof/>
              </w:rPr>
              <w:t>Insert Displacement Type</w:t>
            </w:r>
            <w:r w:rsidRPr="00254BF8">
              <w:rPr>
                <w:caps/>
              </w:rPr>
              <w:fldChar w:fldCharType="end"/>
            </w:r>
          </w:p>
        </w:tc>
      </w:tr>
      <w:tr w:rsidR="00551014" w14:paraId="2CA2DC4C" w14:textId="77777777" w:rsidTr="00254BF8">
        <w:trPr>
          <w:trHeight w:val="325"/>
        </w:trPr>
        <w:tc>
          <w:tcPr>
            <w:tcW w:w="3055" w:type="dxa"/>
            <w:gridSpan w:val="2"/>
            <w:tcBorders>
              <w:top w:val="single" w:sz="4" w:space="0" w:color="auto"/>
              <w:left w:val="single" w:sz="4" w:space="0" w:color="auto"/>
              <w:bottom w:val="single" w:sz="4" w:space="0" w:color="auto"/>
              <w:right w:val="single" w:sz="4" w:space="0" w:color="auto"/>
            </w:tcBorders>
            <w:shd w:val="clear" w:color="auto" w:fill="auto"/>
          </w:tcPr>
          <w:p w14:paraId="0973DAB5" w14:textId="77777777" w:rsidR="00551014" w:rsidRDefault="00551014" w:rsidP="00254BF8">
            <w:r>
              <w:t>Estimated costs:</w:t>
            </w:r>
          </w:p>
          <w:p w14:paraId="3C9A187D" w14:textId="77777777" w:rsidR="00551014" w:rsidRPr="00F62743" w:rsidRDefault="00551014" w:rsidP="00254BF8">
            <w:pPr>
              <w:jc w:val="right"/>
              <w:rPr>
                <w:i/>
                <w:iCs/>
                <w:color w:val="FF0000"/>
              </w:rPr>
            </w:pPr>
            <w:r w:rsidRPr="00F62743">
              <w:rPr>
                <w:i/>
                <w:iCs/>
                <w:color w:val="FF0000"/>
              </w:rPr>
              <w:t>Provide estimates as</w:t>
            </w:r>
            <w:r>
              <w:rPr>
                <w:i/>
                <w:iCs/>
                <w:color w:val="FF0000"/>
              </w:rPr>
              <w:t xml:space="preserve"> applicable and </w:t>
            </w:r>
            <w:r w:rsidRPr="00F62743">
              <w:rPr>
                <w:i/>
                <w:iCs/>
                <w:color w:val="FF0000"/>
              </w:rPr>
              <w:t>necessary:</w:t>
            </w:r>
          </w:p>
          <w:p w14:paraId="7EAA38DD" w14:textId="77777777" w:rsidR="00551014" w:rsidRPr="00254BF8" w:rsidRDefault="00551014" w:rsidP="00254BF8">
            <w:pPr>
              <w:jc w:val="right"/>
            </w:pPr>
            <w:r w:rsidRPr="00254BF8">
              <w:t>Reestablishment:</w:t>
            </w:r>
          </w:p>
          <w:p w14:paraId="63548519" w14:textId="77777777" w:rsidR="00551014" w:rsidRPr="00254BF8" w:rsidRDefault="00551014" w:rsidP="00254BF8">
            <w:pPr>
              <w:jc w:val="right"/>
            </w:pPr>
            <w:r w:rsidRPr="00254BF8">
              <w:t>Site Search:</w:t>
            </w:r>
          </w:p>
          <w:p w14:paraId="3C82F204" w14:textId="77777777" w:rsidR="00551014" w:rsidRPr="00254BF8" w:rsidRDefault="00551014" w:rsidP="00254BF8">
            <w:pPr>
              <w:jc w:val="right"/>
            </w:pPr>
            <w:r w:rsidRPr="00254BF8">
              <w:t>Storage:</w:t>
            </w:r>
          </w:p>
          <w:p w14:paraId="068B4671" w14:textId="77777777" w:rsidR="00551014" w:rsidRPr="00254BF8" w:rsidRDefault="00551014" w:rsidP="00254BF8">
            <w:pPr>
              <w:jc w:val="right"/>
            </w:pPr>
            <w:r w:rsidRPr="00254BF8">
              <w:t>RHP:</w:t>
            </w:r>
          </w:p>
          <w:p w14:paraId="281A1F5D" w14:textId="77777777" w:rsidR="00551014" w:rsidRPr="00254BF8" w:rsidRDefault="00551014" w:rsidP="00254BF8">
            <w:pPr>
              <w:jc w:val="right"/>
              <w:rPr>
                <w:color w:val="000000" w:themeColor="text1"/>
              </w:rPr>
            </w:pPr>
            <w:r w:rsidRPr="00254BF8">
              <w:t>Moving</w:t>
            </w:r>
            <w:r>
              <w:t>:</w:t>
            </w: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14:paraId="0D32031D" w14:textId="77777777" w:rsidR="00551014" w:rsidRDefault="00551014" w:rsidP="00254BF8"/>
          <w:p w14:paraId="52AE1838" w14:textId="77777777" w:rsidR="00551014" w:rsidRDefault="00551014" w:rsidP="00254BF8"/>
          <w:p w14:paraId="7BE40E62" w14:textId="77777777" w:rsidR="00551014" w:rsidRDefault="00551014" w:rsidP="00254BF8"/>
          <w:p w14:paraId="7708B0F9" w14:textId="77777777" w:rsidR="00551014" w:rsidRDefault="00551014" w:rsidP="00254BF8">
            <w:pPr>
              <w:rPr>
                <w:b/>
                <w:bCs/>
                <w:sz w:val="20"/>
              </w:rPr>
            </w:pPr>
            <w:r>
              <w:t>$</w:t>
            </w:r>
            <w:r w:rsidRPr="00254BF8">
              <w:fldChar w:fldCharType="begin">
                <w:ffData>
                  <w:name w:val=""/>
                  <w:enabled/>
                  <w:calcOnExit w:val="0"/>
                  <w:textInput/>
                </w:ffData>
              </w:fldChar>
            </w:r>
            <w:r w:rsidRPr="00254BF8">
              <w:instrText xml:space="preserve"> FORMTEXT </w:instrText>
            </w:r>
            <w:r w:rsidRPr="00254BF8">
              <w:fldChar w:fldCharType="separate"/>
            </w:r>
            <w:r w:rsidRPr="00563766">
              <w:rPr>
                <w:noProof/>
              </w:rPr>
              <w:t> </w:t>
            </w:r>
            <w:r w:rsidRPr="00563766">
              <w:rPr>
                <w:noProof/>
              </w:rPr>
              <w:t> </w:t>
            </w:r>
            <w:r w:rsidRPr="00563766">
              <w:rPr>
                <w:noProof/>
              </w:rPr>
              <w:t> </w:t>
            </w:r>
            <w:r w:rsidRPr="00563766">
              <w:rPr>
                <w:noProof/>
              </w:rPr>
              <w:t> </w:t>
            </w:r>
            <w:r w:rsidRPr="00563766">
              <w:rPr>
                <w:noProof/>
              </w:rPr>
              <w:t> </w:t>
            </w:r>
            <w:r w:rsidRPr="00254BF8">
              <w:fldChar w:fldCharType="end"/>
            </w:r>
          </w:p>
          <w:p w14:paraId="237A258A" w14:textId="77777777" w:rsidR="00551014" w:rsidRDefault="00551014"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1FFED3F6" w14:textId="77777777" w:rsidR="00551014" w:rsidRDefault="00551014"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0E163A05" w14:textId="77777777" w:rsidR="00551014" w:rsidRDefault="00551014"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05BC8765" w14:textId="77777777" w:rsidR="00551014" w:rsidRPr="00254BF8" w:rsidRDefault="00551014" w:rsidP="00254BF8">
            <w:pPr>
              <w:rPr>
                <w:color w:val="000000" w:themeColor="text1"/>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tc>
      </w:tr>
      <w:tr w:rsidR="00551014" w14:paraId="3955DC43" w14:textId="77777777" w:rsidTr="00254BF8">
        <w:trPr>
          <w:trHeight w:val="325"/>
        </w:trPr>
        <w:tc>
          <w:tcPr>
            <w:tcW w:w="3055" w:type="dxa"/>
            <w:gridSpan w:val="2"/>
            <w:tcBorders>
              <w:top w:val="single" w:sz="4" w:space="0" w:color="auto"/>
              <w:left w:val="single" w:sz="4" w:space="0" w:color="auto"/>
              <w:bottom w:val="single" w:sz="4" w:space="0" w:color="auto"/>
              <w:right w:val="single" w:sz="4" w:space="0" w:color="auto"/>
            </w:tcBorders>
            <w:shd w:val="clear" w:color="auto" w:fill="auto"/>
          </w:tcPr>
          <w:p w14:paraId="7EEA28B2" w14:textId="77777777" w:rsidR="00551014" w:rsidRPr="00254BF8" w:rsidRDefault="00551014" w:rsidP="00254BF8">
            <w:pPr>
              <w:rPr>
                <w:color w:val="000000" w:themeColor="text1"/>
              </w:rPr>
            </w:pPr>
            <w:r w:rsidRPr="00FE0C32">
              <w:rPr>
                <w:b/>
                <w:bCs/>
                <w:color w:val="000000" w:themeColor="text1"/>
              </w:rPr>
              <w:t>Total Estimate:</w:t>
            </w: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14:paraId="782833BD" w14:textId="77777777" w:rsidR="00551014" w:rsidRPr="00254BF8" w:rsidRDefault="00551014" w:rsidP="00254BF8">
            <w:pPr>
              <w:rPr>
                <w:color w:val="000000" w:themeColor="text1"/>
              </w:rPr>
            </w:pPr>
            <w:r w:rsidRPr="00FE0C32">
              <w:rPr>
                <w:b/>
                <w:bCs/>
                <w:color w:val="000000" w:themeColor="text1"/>
              </w:rPr>
              <w:t>$</w:t>
            </w:r>
            <w:r w:rsidRPr="00254BF8">
              <w:fldChar w:fldCharType="begin">
                <w:ffData>
                  <w:name w:val="Text1"/>
                  <w:enabled/>
                  <w:calcOnExit w:val="0"/>
                  <w:textInput/>
                </w:ffData>
              </w:fldChar>
            </w:r>
            <w:r w:rsidRPr="00254BF8">
              <w:instrText xml:space="preserve"> FORMTEXT </w:instrText>
            </w:r>
            <w:r w:rsidRPr="00254BF8">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fldChar w:fldCharType="end"/>
            </w:r>
          </w:p>
        </w:tc>
      </w:tr>
    </w:tbl>
    <w:p w14:paraId="2D5AC9EE" w14:textId="29FA31FC" w:rsidR="00551014" w:rsidRDefault="00551014" w:rsidP="00BF0BA8"/>
    <w:p w14:paraId="358D81A3" w14:textId="77777777" w:rsidR="00C11A88" w:rsidRDefault="00C11A88" w:rsidP="00C11A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7"/>
        <w:gridCol w:w="653"/>
        <w:gridCol w:w="977"/>
        <w:gridCol w:w="772"/>
        <w:gridCol w:w="983"/>
        <w:gridCol w:w="1745"/>
        <w:gridCol w:w="1577"/>
      </w:tblGrid>
      <w:tr w:rsidR="00C11A88" w14:paraId="1B40B08E"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10B31106" w14:textId="77777777" w:rsidR="00C11A88" w:rsidRPr="00932A42" w:rsidRDefault="00C11A88" w:rsidP="001642C6">
            <w:pPr>
              <w:rPr>
                <w:b/>
              </w:rPr>
            </w:pPr>
            <w:r w:rsidRPr="00932A42">
              <w:rPr>
                <w:b/>
              </w:rPr>
              <w:t>Parcel No.:</w:t>
            </w:r>
          </w:p>
        </w:tc>
        <w:tc>
          <w:tcPr>
            <w:tcW w:w="3385" w:type="dxa"/>
            <w:gridSpan w:val="4"/>
            <w:tcBorders>
              <w:top w:val="single" w:sz="4" w:space="0" w:color="auto"/>
              <w:left w:val="single" w:sz="4" w:space="0" w:color="auto"/>
              <w:bottom w:val="single" w:sz="4" w:space="0" w:color="auto"/>
              <w:right w:val="single" w:sz="4" w:space="0" w:color="auto"/>
            </w:tcBorders>
          </w:tcPr>
          <w:p w14:paraId="40A0DF9B" w14:textId="77777777" w:rsidR="00C11A88" w:rsidRPr="00EF45F1" w:rsidRDefault="00C11A88" w:rsidP="001642C6">
            <w:pPr>
              <w:ind w:hanging="14"/>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c>
          <w:tcPr>
            <w:tcW w:w="1745" w:type="dxa"/>
            <w:tcBorders>
              <w:top w:val="single" w:sz="4" w:space="0" w:color="auto"/>
              <w:left w:val="single" w:sz="4" w:space="0" w:color="auto"/>
              <w:bottom w:val="single" w:sz="4" w:space="0" w:color="auto"/>
              <w:right w:val="single" w:sz="4" w:space="0" w:color="auto"/>
            </w:tcBorders>
          </w:tcPr>
          <w:p w14:paraId="76AF21A2" w14:textId="77777777" w:rsidR="00C11A88" w:rsidRPr="00932A42" w:rsidRDefault="00C11A88" w:rsidP="001642C6">
            <w:pPr>
              <w:rPr>
                <w:b/>
              </w:rPr>
            </w:pPr>
            <w:r w:rsidRPr="00932A42">
              <w:rPr>
                <w:b/>
              </w:rPr>
              <w:t>Displacee No:</w:t>
            </w:r>
          </w:p>
        </w:tc>
        <w:tc>
          <w:tcPr>
            <w:tcW w:w="1577" w:type="dxa"/>
            <w:tcBorders>
              <w:top w:val="single" w:sz="4" w:space="0" w:color="auto"/>
              <w:left w:val="single" w:sz="4" w:space="0" w:color="auto"/>
              <w:bottom w:val="single" w:sz="4" w:space="0" w:color="auto"/>
              <w:right w:val="single" w:sz="4" w:space="0" w:color="auto"/>
            </w:tcBorders>
          </w:tcPr>
          <w:p w14:paraId="37AA4C5F" w14:textId="77777777" w:rsidR="00C11A88" w:rsidRPr="00EF45F1" w:rsidRDefault="00C11A88" w:rsidP="001642C6">
            <w:pPr>
              <w:ind w:hanging="112"/>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C11A88" w14:paraId="52CD827E"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1BC1FB79" w14:textId="77777777" w:rsidR="00C11A88" w:rsidRPr="00932A42" w:rsidRDefault="00C11A88" w:rsidP="001642C6">
            <w:pPr>
              <w:rPr>
                <w:b/>
              </w:rPr>
            </w:pPr>
            <w:r w:rsidRPr="00932A42">
              <w:rPr>
                <w:b/>
              </w:rPr>
              <w:t>Displacee Name:</w:t>
            </w:r>
          </w:p>
        </w:tc>
        <w:tc>
          <w:tcPr>
            <w:tcW w:w="6707" w:type="dxa"/>
            <w:gridSpan w:val="6"/>
            <w:tcBorders>
              <w:top w:val="single" w:sz="4" w:space="0" w:color="auto"/>
              <w:left w:val="single" w:sz="4" w:space="0" w:color="auto"/>
              <w:bottom w:val="single" w:sz="4" w:space="0" w:color="auto"/>
              <w:right w:val="single" w:sz="4" w:space="0" w:color="auto"/>
            </w:tcBorders>
          </w:tcPr>
          <w:p w14:paraId="7BD91A29"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C11A88" w14:paraId="3CDD8F54"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3113EF52" w14:textId="77777777" w:rsidR="00C11A88" w:rsidRPr="00932A42" w:rsidRDefault="00C11A88" w:rsidP="001642C6">
            <w:pPr>
              <w:rPr>
                <w:b/>
              </w:rPr>
            </w:pPr>
            <w:r w:rsidRPr="00932A42">
              <w:rPr>
                <w:b/>
              </w:rPr>
              <w:t>Site Address:</w:t>
            </w:r>
          </w:p>
        </w:tc>
        <w:tc>
          <w:tcPr>
            <w:tcW w:w="6707" w:type="dxa"/>
            <w:gridSpan w:val="6"/>
            <w:tcBorders>
              <w:top w:val="single" w:sz="4" w:space="0" w:color="auto"/>
              <w:left w:val="single" w:sz="4" w:space="0" w:color="auto"/>
              <w:bottom w:val="single" w:sz="4" w:space="0" w:color="auto"/>
              <w:right w:val="single" w:sz="4" w:space="0" w:color="auto"/>
            </w:tcBorders>
          </w:tcPr>
          <w:p w14:paraId="64D0E492"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C11A88" w14:paraId="015DAF37"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1AD05EA3" w14:textId="77777777" w:rsidR="00C11A88" w:rsidRPr="00932A42" w:rsidRDefault="00C11A88" w:rsidP="001642C6">
            <w:pPr>
              <w:rPr>
                <w:b/>
              </w:rPr>
            </w:pPr>
            <w:r w:rsidRPr="00932A42">
              <w:rPr>
                <w:b/>
              </w:rPr>
              <w:t>Mailing Address:</w:t>
            </w:r>
          </w:p>
        </w:tc>
        <w:tc>
          <w:tcPr>
            <w:tcW w:w="6707" w:type="dxa"/>
            <w:gridSpan w:val="6"/>
            <w:tcBorders>
              <w:top w:val="single" w:sz="4" w:space="0" w:color="auto"/>
              <w:left w:val="single" w:sz="4" w:space="0" w:color="auto"/>
              <w:bottom w:val="single" w:sz="4" w:space="0" w:color="auto"/>
              <w:right w:val="single" w:sz="4" w:space="0" w:color="auto"/>
            </w:tcBorders>
          </w:tcPr>
          <w:p w14:paraId="46CB53E1"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C11A88" w14:paraId="74CB8795"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0217879B" w14:textId="77777777" w:rsidR="00C11A88" w:rsidRPr="005F048B" w:rsidRDefault="00C11A88" w:rsidP="001642C6">
            <w:pPr>
              <w:rPr>
                <w:bCs/>
                <w:i/>
                <w:iCs/>
                <w:sz w:val="20"/>
                <w:szCs w:val="20"/>
              </w:rPr>
            </w:pPr>
            <w:r>
              <w:rPr>
                <w:b/>
              </w:rPr>
              <w:t>Contact Name:</w:t>
            </w:r>
          </w:p>
          <w:p w14:paraId="5BBA08BE" w14:textId="77777777" w:rsidR="00C11A88" w:rsidRPr="005F048B" w:rsidRDefault="00C11A88" w:rsidP="001642C6">
            <w:pPr>
              <w:rPr>
                <w:b/>
                <w:sz w:val="16"/>
                <w:szCs w:val="16"/>
              </w:rPr>
            </w:pPr>
            <w:r w:rsidRPr="005F048B">
              <w:rPr>
                <w:bCs/>
                <w:i/>
                <w:iCs/>
                <w:sz w:val="16"/>
                <w:szCs w:val="16"/>
              </w:rPr>
              <w:t>(if different from above)</w:t>
            </w:r>
          </w:p>
        </w:tc>
        <w:tc>
          <w:tcPr>
            <w:tcW w:w="6707" w:type="dxa"/>
            <w:gridSpan w:val="6"/>
            <w:tcBorders>
              <w:top w:val="single" w:sz="4" w:space="0" w:color="auto"/>
              <w:left w:val="single" w:sz="4" w:space="0" w:color="auto"/>
              <w:bottom w:val="single" w:sz="4" w:space="0" w:color="auto"/>
              <w:right w:val="single" w:sz="4" w:space="0" w:color="auto"/>
            </w:tcBorders>
          </w:tcPr>
          <w:p w14:paraId="0AEE58A6"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C11A88" w14:paraId="729D3ACE" w14:textId="77777777" w:rsidTr="001642C6">
        <w:tc>
          <w:tcPr>
            <w:tcW w:w="2067" w:type="dxa"/>
            <w:tcBorders>
              <w:top w:val="single" w:sz="4" w:space="0" w:color="auto"/>
              <w:left w:val="single" w:sz="4" w:space="0" w:color="auto"/>
              <w:bottom w:val="single" w:sz="4" w:space="0" w:color="auto"/>
              <w:right w:val="single" w:sz="4" w:space="0" w:color="auto"/>
            </w:tcBorders>
            <w:shd w:val="clear" w:color="auto" w:fill="auto"/>
          </w:tcPr>
          <w:p w14:paraId="3F1D5092" w14:textId="77777777" w:rsidR="00C11A88" w:rsidRPr="00932A42" w:rsidRDefault="00C11A88" w:rsidP="001642C6">
            <w:pPr>
              <w:rPr>
                <w:b/>
              </w:rPr>
            </w:pPr>
            <w:r w:rsidRPr="00932A42">
              <w:rPr>
                <w:b/>
              </w:rPr>
              <w:t>Contact Number:</w:t>
            </w:r>
          </w:p>
        </w:tc>
        <w:tc>
          <w:tcPr>
            <w:tcW w:w="2402" w:type="dxa"/>
            <w:gridSpan w:val="3"/>
            <w:tcBorders>
              <w:top w:val="single" w:sz="4" w:space="0" w:color="auto"/>
              <w:left w:val="single" w:sz="4" w:space="0" w:color="auto"/>
              <w:bottom w:val="single" w:sz="4" w:space="0" w:color="auto"/>
              <w:right w:val="single" w:sz="4" w:space="0" w:color="auto"/>
            </w:tcBorders>
          </w:tcPr>
          <w:p w14:paraId="62A8CB2D"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c>
          <w:tcPr>
            <w:tcW w:w="983" w:type="dxa"/>
            <w:tcBorders>
              <w:top w:val="single" w:sz="4" w:space="0" w:color="auto"/>
              <w:left w:val="single" w:sz="4" w:space="0" w:color="auto"/>
              <w:bottom w:val="single" w:sz="4" w:space="0" w:color="auto"/>
              <w:right w:val="single" w:sz="4" w:space="0" w:color="auto"/>
            </w:tcBorders>
          </w:tcPr>
          <w:p w14:paraId="00876AE6" w14:textId="77777777" w:rsidR="00C11A88" w:rsidRPr="00932A42" w:rsidRDefault="00C11A88" w:rsidP="001642C6">
            <w:pPr>
              <w:rPr>
                <w:b/>
              </w:rPr>
            </w:pPr>
            <w:r w:rsidRPr="00932A42">
              <w:rPr>
                <w:b/>
              </w:rPr>
              <w:t>Email:</w:t>
            </w:r>
          </w:p>
        </w:tc>
        <w:tc>
          <w:tcPr>
            <w:tcW w:w="3322" w:type="dxa"/>
            <w:gridSpan w:val="2"/>
            <w:tcBorders>
              <w:top w:val="single" w:sz="4" w:space="0" w:color="auto"/>
              <w:left w:val="single" w:sz="4" w:space="0" w:color="auto"/>
              <w:bottom w:val="single" w:sz="4" w:space="0" w:color="auto"/>
              <w:right w:val="single" w:sz="4" w:space="0" w:color="auto"/>
            </w:tcBorders>
          </w:tcPr>
          <w:p w14:paraId="661C9C18" w14:textId="77777777" w:rsidR="00C11A88" w:rsidRPr="00EF45F1" w:rsidRDefault="00C11A88" w:rsidP="001642C6">
            <w:pPr>
              <w:rPr>
                <w:b/>
              </w:rPr>
            </w:pP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EF45F1">
              <w:rPr>
                <w:noProof/>
              </w:rPr>
              <w:t> </w:t>
            </w:r>
            <w:r w:rsidRPr="00EF45F1">
              <w:rPr>
                <w:noProof/>
              </w:rPr>
              <w:t> </w:t>
            </w:r>
            <w:r w:rsidRPr="00EF45F1">
              <w:rPr>
                <w:noProof/>
              </w:rPr>
              <w:t> </w:t>
            </w:r>
            <w:r w:rsidRPr="00EF45F1">
              <w:rPr>
                <w:noProof/>
              </w:rPr>
              <w:t> </w:t>
            </w:r>
            <w:r w:rsidRPr="00EF45F1">
              <w:rPr>
                <w:noProof/>
              </w:rPr>
              <w:t> </w:t>
            </w:r>
            <w:r w:rsidRPr="00254BF8">
              <w:rPr>
                <w:b/>
                <w:bCs/>
              </w:rPr>
              <w:fldChar w:fldCharType="end"/>
            </w:r>
          </w:p>
        </w:tc>
      </w:tr>
      <w:tr w:rsidR="00A517B7" w14:paraId="03835857" w14:textId="77777777" w:rsidTr="00702682">
        <w:trPr>
          <w:trHeight w:val="3683"/>
        </w:trPr>
        <w:tc>
          <w:tcPr>
            <w:tcW w:w="3697" w:type="dxa"/>
            <w:gridSpan w:val="3"/>
            <w:tcBorders>
              <w:top w:val="single" w:sz="4" w:space="0" w:color="auto"/>
              <w:left w:val="single" w:sz="4" w:space="0" w:color="auto"/>
              <w:bottom w:val="single" w:sz="4" w:space="0" w:color="auto"/>
              <w:right w:val="single" w:sz="4" w:space="0" w:color="auto"/>
            </w:tcBorders>
            <w:shd w:val="clear" w:color="auto" w:fill="auto"/>
          </w:tcPr>
          <w:p w14:paraId="2531F0DA" w14:textId="77777777" w:rsidR="00A517B7" w:rsidRPr="0014492B" w:rsidRDefault="00A517B7" w:rsidP="00254BF8">
            <w:pPr>
              <w:rPr>
                <w:i/>
                <w:iCs/>
                <w:color w:val="FF0000"/>
              </w:rPr>
            </w:pPr>
            <w:r w:rsidRPr="0014492B">
              <w:rPr>
                <w:i/>
                <w:iCs/>
                <w:color w:val="FF0000"/>
              </w:rPr>
              <w:lastRenderedPageBreak/>
              <w:t>Insert photo(s) here…</w:t>
            </w:r>
          </w:p>
          <w:p w14:paraId="07F1A035" w14:textId="77777777" w:rsidR="00A517B7" w:rsidRDefault="00A517B7" w:rsidP="00254BF8">
            <w:r>
              <w:rPr>
                <w:i/>
                <w:iCs/>
                <w:color w:val="FF0000"/>
              </w:rPr>
              <w:t>(</w:t>
            </w:r>
            <w:r w:rsidRPr="0014492B">
              <w:rPr>
                <w:i/>
                <w:iCs/>
                <w:color w:val="FF0000"/>
              </w:rPr>
              <w:t>Include additional photographs as necessary</w:t>
            </w:r>
            <w:r>
              <w:rPr>
                <w:i/>
                <w:iCs/>
                <w:color w:val="FF0000"/>
              </w:rPr>
              <w:t>)</w:t>
            </w:r>
          </w:p>
        </w:tc>
        <w:tc>
          <w:tcPr>
            <w:tcW w:w="5077" w:type="dxa"/>
            <w:gridSpan w:val="4"/>
            <w:tcBorders>
              <w:top w:val="single" w:sz="4" w:space="0" w:color="auto"/>
              <w:left w:val="single" w:sz="4" w:space="0" w:color="auto"/>
              <w:bottom w:val="single" w:sz="4" w:space="0" w:color="auto"/>
              <w:right w:val="single" w:sz="4" w:space="0" w:color="auto"/>
            </w:tcBorders>
            <w:shd w:val="clear" w:color="auto" w:fill="auto"/>
          </w:tcPr>
          <w:p w14:paraId="5B9BCFE5" w14:textId="77777777" w:rsidR="00A517B7" w:rsidRDefault="00A517B7" w:rsidP="00254BF8"/>
        </w:tc>
      </w:tr>
      <w:tr w:rsidR="00A517B7" w14:paraId="6F248258" w14:textId="77777777" w:rsidTr="00254BF8">
        <w:trPr>
          <w:trHeight w:val="802"/>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60E0B468" w14:textId="77777777" w:rsidR="00A517B7" w:rsidRDefault="00A517B7" w:rsidP="00254BF8">
            <w:pPr>
              <w:rPr>
                <w:i/>
                <w:iCs/>
                <w:color w:val="FF0000"/>
              </w:rPr>
            </w:pPr>
            <w:r w:rsidRPr="00254BF8">
              <w:rPr>
                <w:caps/>
              </w:rPr>
              <w:fldChar w:fldCharType="begin">
                <w:ffData>
                  <w:name w:val=""/>
                  <w:enabled/>
                  <w:calcOnExit w:val="0"/>
                  <w:textInput>
                    <w:default w:val="Provide a narrative regarding the relocation needs of the displacee."/>
                  </w:textInput>
                </w:ffData>
              </w:fldChar>
            </w:r>
            <w:r w:rsidRPr="00254BF8">
              <w:rPr>
                <w:caps/>
              </w:rPr>
              <w:instrText xml:space="preserve"> FORMTEXT </w:instrText>
            </w:r>
            <w:r w:rsidRPr="00254BF8">
              <w:rPr>
                <w:caps/>
              </w:rPr>
            </w:r>
            <w:r w:rsidRPr="00254BF8">
              <w:rPr>
                <w:caps/>
              </w:rPr>
              <w:fldChar w:fldCharType="separate"/>
            </w:r>
            <w:r w:rsidRPr="00254BF8">
              <w:rPr>
                <w:caps/>
                <w:noProof/>
              </w:rPr>
              <w:t>Provide a narrative regarding the relocation needs of the displacee.</w:t>
            </w:r>
            <w:r w:rsidRPr="00254BF8">
              <w:rPr>
                <w:caps/>
              </w:rPr>
              <w:fldChar w:fldCharType="end"/>
            </w:r>
            <w:r>
              <w:rPr>
                <w:caps/>
                <w:color w:val="FF0000"/>
              </w:rPr>
              <w:t xml:space="preserve"> </w:t>
            </w:r>
            <w:r w:rsidRPr="00254BF8">
              <w:rPr>
                <w:i/>
                <w:iCs/>
                <w:color w:val="FF0000"/>
              </w:rPr>
              <w:t xml:space="preserve">Include firsthand information from the occupancy survey.  </w:t>
            </w:r>
          </w:p>
          <w:p w14:paraId="2775D977" w14:textId="77777777" w:rsidR="00A517B7" w:rsidRDefault="00A517B7" w:rsidP="00254BF8"/>
        </w:tc>
      </w:tr>
      <w:tr w:rsidR="00A517B7" w14:paraId="0A1C059A" w14:textId="77777777" w:rsidTr="00254BF8">
        <w:trPr>
          <w:trHeight w:val="325"/>
        </w:trPr>
        <w:tc>
          <w:tcPr>
            <w:tcW w:w="8774" w:type="dxa"/>
            <w:gridSpan w:val="7"/>
            <w:tcBorders>
              <w:top w:val="single" w:sz="4" w:space="0" w:color="auto"/>
              <w:left w:val="single" w:sz="4" w:space="0" w:color="auto"/>
              <w:bottom w:val="single" w:sz="4" w:space="0" w:color="auto"/>
              <w:right w:val="single" w:sz="4" w:space="0" w:color="auto"/>
            </w:tcBorders>
            <w:shd w:val="clear" w:color="auto" w:fill="auto"/>
          </w:tcPr>
          <w:p w14:paraId="66A95B2F" w14:textId="77777777" w:rsidR="00A517B7" w:rsidRPr="00254BF8" w:rsidRDefault="00A517B7" w:rsidP="00254BF8">
            <w:pPr>
              <w:rPr>
                <w:caps/>
              </w:rPr>
            </w:pPr>
            <w:r w:rsidRPr="00254BF8">
              <w:rPr>
                <w:color w:val="000000" w:themeColor="text1"/>
              </w:rPr>
              <w:t>Displacement Type</w:t>
            </w:r>
            <w:r w:rsidRPr="00900472">
              <w:rPr>
                <w:color w:val="000000" w:themeColor="text1"/>
              </w:rPr>
              <w:t>:</w:t>
            </w:r>
            <w:r w:rsidRPr="00FE0C32">
              <w:rPr>
                <w:color w:val="000000" w:themeColor="text1"/>
              </w:rPr>
              <w:t xml:space="preserve"> </w:t>
            </w:r>
            <w:r w:rsidRPr="00254BF8">
              <w:rPr>
                <w:caps/>
              </w:rPr>
              <w:fldChar w:fldCharType="begin">
                <w:ffData>
                  <w:name w:val="Text1"/>
                  <w:enabled/>
                  <w:calcOnExit w:val="0"/>
                  <w:textInput>
                    <w:default w:val="Insert Displacement Type"/>
                  </w:textInput>
                </w:ffData>
              </w:fldChar>
            </w:r>
            <w:r w:rsidRPr="00254BF8">
              <w:rPr>
                <w:caps/>
              </w:rPr>
              <w:instrText xml:space="preserve"> FORMTEXT </w:instrText>
            </w:r>
            <w:r w:rsidRPr="00254BF8">
              <w:rPr>
                <w:caps/>
              </w:rPr>
            </w:r>
            <w:r w:rsidRPr="00254BF8">
              <w:rPr>
                <w:caps/>
              </w:rPr>
              <w:fldChar w:fldCharType="separate"/>
            </w:r>
            <w:r w:rsidRPr="00254BF8">
              <w:rPr>
                <w:caps/>
                <w:noProof/>
              </w:rPr>
              <w:t>Insert Displacement Type</w:t>
            </w:r>
            <w:r w:rsidRPr="00254BF8">
              <w:rPr>
                <w:caps/>
              </w:rPr>
              <w:fldChar w:fldCharType="end"/>
            </w:r>
          </w:p>
        </w:tc>
      </w:tr>
      <w:tr w:rsidR="00A517B7" w14:paraId="42B3BCC0" w14:textId="77777777" w:rsidTr="00702682">
        <w:trPr>
          <w:trHeight w:val="325"/>
        </w:trPr>
        <w:tc>
          <w:tcPr>
            <w:tcW w:w="2720" w:type="dxa"/>
            <w:gridSpan w:val="2"/>
            <w:tcBorders>
              <w:top w:val="single" w:sz="4" w:space="0" w:color="auto"/>
              <w:left w:val="single" w:sz="4" w:space="0" w:color="auto"/>
              <w:bottom w:val="single" w:sz="4" w:space="0" w:color="auto"/>
              <w:right w:val="single" w:sz="4" w:space="0" w:color="auto"/>
            </w:tcBorders>
            <w:shd w:val="clear" w:color="auto" w:fill="auto"/>
          </w:tcPr>
          <w:p w14:paraId="700F8B28" w14:textId="77777777" w:rsidR="00A517B7" w:rsidRDefault="00A517B7" w:rsidP="00254BF8">
            <w:r>
              <w:t>Estimated costs:</w:t>
            </w:r>
          </w:p>
          <w:p w14:paraId="1F5A6FCD" w14:textId="77777777" w:rsidR="00A517B7" w:rsidRPr="00F62743" w:rsidRDefault="00A517B7" w:rsidP="00254BF8">
            <w:pPr>
              <w:jc w:val="right"/>
              <w:rPr>
                <w:i/>
                <w:iCs/>
                <w:color w:val="FF0000"/>
              </w:rPr>
            </w:pPr>
            <w:r w:rsidRPr="00F62743">
              <w:rPr>
                <w:i/>
                <w:iCs/>
                <w:color w:val="FF0000"/>
              </w:rPr>
              <w:t>Provide estimates as</w:t>
            </w:r>
            <w:r>
              <w:rPr>
                <w:i/>
                <w:iCs/>
                <w:color w:val="FF0000"/>
              </w:rPr>
              <w:t xml:space="preserve"> applicable and </w:t>
            </w:r>
            <w:r w:rsidRPr="00F62743">
              <w:rPr>
                <w:i/>
                <w:iCs/>
                <w:color w:val="FF0000"/>
              </w:rPr>
              <w:t>necessary:</w:t>
            </w:r>
          </w:p>
          <w:p w14:paraId="6B7FBF19" w14:textId="77777777" w:rsidR="00A517B7" w:rsidRPr="00254BF8" w:rsidRDefault="00A517B7" w:rsidP="00254BF8">
            <w:pPr>
              <w:jc w:val="right"/>
            </w:pPr>
            <w:r w:rsidRPr="00254BF8">
              <w:t>Reestablishment:</w:t>
            </w:r>
          </w:p>
          <w:p w14:paraId="1ED301B1" w14:textId="77777777" w:rsidR="00A517B7" w:rsidRPr="00254BF8" w:rsidRDefault="00A517B7" w:rsidP="00254BF8">
            <w:pPr>
              <w:jc w:val="right"/>
            </w:pPr>
            <w:r w:rsidRPr="00254BF8">
              <w:t>Site Search:</w:t>
            </w:r>
          </w:p>
          <w:p w14:paraId="1FF4B473" w14:textId="77777777" w:rsidR="00A517B7" w:rsidRPr="00254BF8" w:rsidRDefault="00A517B7" w:rsidP="00254BF8">
            <w:pPr>
              <w:jc w:val="right"/>
            </w:pPr>
            <w:r w:rsidRPr="00254BF8">
              <w:t>Storage:</w:t>
            </w:r>
          </w:p>
          <w:p w14:paraId="09BB6EC1" w14:textId="77777777" w:rsidR="00A517B7" w:rsidRPr="00254BF8" w:rsidRDefault="00A517B7" w:rsidP="00254BF8">
            <w:pPr>
              <w:jc w:val="right"/>
            </w:pPr>
            <w:r w:rsidRPr="00254BF8">
              <w:t>RHP:</w:t>
            </w:r>
          </w:p>
          <w:p w14:paraId="7694A6D2" w14:textId="77777777" w:rsidR="00A517B7" w:rsidRPr="00254BF8" w:rsidRDefault="00A517B7" w:rsidP="00254BF8">
            <w:pPr>
              <w:jc w:val="right"/>
              <w:rPr>
                <w:color w:val="000000" w:themeColor="text1"/>
              </w:rPr>
            </w:pPr>
            <w:r w:rsidRPr="00254BF8">
              <w:t>Moving</w:t>
            </w:r>
            <w:r>
              <w:t>:</w:t>
            </w:r>
          </w:p>
        </w:tc>
        <w:tc>
          <w:tcPr>
            <w:tcW w:w="6054" w:type="dxa"/>
            <w:gridSpan w:val="5"/>
            <w:tcBorders>
              <w:top w:val="single" w:sz="4" w:space="0" w:color="auto"/>
              <w:left w:val="single" w:sz="4" w:space="0" w:color="auto"/>
              <w:bottom w:val="single" w:sz="4" w:space="0" w:color="auto"/>
              <w:right w:val="single" w:sz="4" w:space="0" w:color="auto"/>
            </w:tcBorders>
            <w:shd w:val="clear" w:color="auto" w:fill="auto"/>
          </w:tcPr>
          <w:p w14:paraId="3FD0B5C8" w14:textId="77777777" w:rsidR="00A517B7" w:rsidRDefault="00A517B7" w:rsidP="00254BF8"/>
          <w:p w14:paraId="44DA9E49" w14:textId="77777777" w:rsidR="00A517B7" w:rsidRDefault="00A517B7" w:rsidP="00254BF8"/>
          <w:p w14:paraId="11F72E30" w14:textId="77777777" w:rsidR="00A517B7" w:rsidRDefault="00A517B7" w:rsidP="00254BF8"/>
          <w:p w14:paraId="52B3AED8" w14:textId="77777777" w:rsidR="00A517B7" w:rsidRDefault="00A517B7" w:rsidP="00254BF8">
            <w:pPr>
              <w:rPr>
                <w:b/>
                <w:bCs/>
                <w:sz w:val="20"/>
              </w:rPr>
            </w:pPr>
            <w:r>
              <w:t>$</w:t>
            </w:r>
            <w:r w:rsidRPr="00254BF8">
              <w:fldChar w:fldCharType="begin">
                <w:ffData>
                  <w:name w:val=""/>
                  <w:enabled/>
                  <w:calcOnExit w:val="0"/>
                  <w:textInput/>
                </w:ffData>
              </w:fldChar>
            </w:r>
            <w:r w:rsidRPr="00254BF8">
              <w:instrText xml:space="preserve"> FORMTEXT </w:instrText>
            </w:r>
            <w:r w:rsidRPr="00254BF8">
              <w:fldChar w:fldCharType="separate"/>
            </w:r>
            <w:r w:rsidRPr="00563766">
              <w:rPr>
                <w:noProof/>
              </w:rPr>
              <w:t> </w:t>
            </w:r>
            <w:r w:rsidRPr="00563766">
              <w:rPr>
                <w:noProof/>
              </w:rPr>
              <w:t> </w:t>
            </w:r>
            <w:r w:rsidRPr="00563766">
              <w:rPr>
                <w:noProof/>
              </w:rPr>
              <w:t> </w:t>
            </w:r>
            <w:r w:rsidRPr="00563766">
              <w:rPr>
                <w:noProof/>
              </w:rPr>
              <w:t> </w:t>
            </w:r>
            <w:r w:rsidRPr="00563766">
              <w:rPr>
                <w:noProof/>
              </w:rPr>
              <w:t> </w:t>
            </w:r>
            <w:r w:rsidRPr="00254BF8">
              <w:fldChar w:fldCharType="end"/>
            </w:r>
          </w:p>
          <w:p w14:paraId="52477247" w14:textId="77777777" w:rsidR="00A517B7" w:rsidRDefault="00A517B7"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19F7F785" w14:textId="77777777" w:rsidR="00A517B7" w:rsidRDefault="00A517B7"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58DF681B" w14:textId="77777777" w:rsidR="00A517B7" w:rsidRDefault="00A517B7" w:rsidP="00254BF8">
            <w:pPr>
              <w:rPr>
                <w:b/>
                <w:bCs/>
                <w:sz w:val="20"/>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p w14:paraId="0DA9B5E5" w14:textId="77777777" w:rsidR="00A517B7" w:rsidRPr="00254BF8" w:rsidRDefault="00A517B7" w:rsidP="00254BF8">
            <w:pPr>
              <w:rPr>
                <w:color w:val="000000" w:themeColor="text1"/>
              </w:rPr>
            </w:pPr>
            <w:r>
              <w:t>$</w:t>
            </w:r>
            <w:r w:rsidRPr="00254BF8">
              <w:rPr>
                <w:b/>
                <w:bCs/>
              </w:rPr>
              <w:fldChar w:fldCharType="begin">
                <w:ffData>
                  <w:name w:val="Text1"/>
                  <w:enabled/>
                  <w:calcOnExit w:val="0"/>
                  <w:textInput/>
                </w:ffData>
              </w:fldChar>
            </w:r>
            <w:r w:rsidRPr="00254BF8">
              <w:rPr>
                <w:b/>
                <w:bCs/>
              </w:rPr>
              <w:instrText xml:space="preserve"> FORMTEXT </w:instrText>
            </w:r>
            <w:r w:rsidRPr="00254BF8">
              <w:rPr>
                <w:b/>
                <w:bCs/>
              </w:rPr>
            </w:r>
            <w:r w:rsidRPr="00254BF8">
              <w:rPr>
                <w:b/>
                <w:bCs/>
              </w:rPr>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rPr>
                <w:b/>
                <w:bCs/>
              </w:rPr>
              <w:fldChar w:fldCharType="end"/>
            </w:r>
          </w:p>
        </w:tc>
      </w:tr>
      <w:tr w:rsidR="00A517B7" w14:paraId="7D9567CF" w14:textId="77777777" w:rsidTr="00702682">
        <w:trPr>
          <w:trHeight w:val="325"/>
        </w:trPr>
        <w:tc>
          <w:tcPr>
            <w:tcW w:w="2720" w:type="dxa"/>
            <w:gridSpan w:val="2"/>
            <w:tcBorders>
              <w:top w:val="single" w:sz="4" w:space="0" w:color="auto"/>
              <w:left w:val="single" w:sz="4" w:space="0" w:color="auto"/>
              <w:bottom w:val="single" w:sz="4" w:space="0" w:color="auto"/>
              <w:right w:val="single" w:sz="4" w:space="0" w:color="auto"/>
            </w:tcBorders>
            <w:shd w:val="clear" w:color="auto" w:fill="auto"/>
          </w:tcPr>
          <w:p w14:paraId="045CF230" w14:textId="77777777" w:rsidR="00A517B7" w:rsidRPr="00254BF8" w:rsidRDefault="00A517B7" w:rsidP="00254BF8">
            <w:pPr>
              <w:rPr>
                <w:color w:val="000000" w:themeColor="text1"/>
              </w:rPr>
            </w:pPr>
            <w:r w:rsidRPr="00FE0C32">
              <w:rPr>
                <w:b/>
                <w:bCs/>
                <w:color w:val="000000" w:themeColor="text1"/>
              </w:rPr>
              <w:t>Total Estimate:</w:t>
            </w:r>
          </w:p>
        </w:tc>
        <w:tc>
          <w:tcPr>
            <w:tcW w:w="6054" w:type="dxa"/>
            <w:gridSpan w:val="5"/>
            <w:tcBorders>
              <w:top w:val="single" w:sz="4" w:space="0" w:color="auto"/>
              <w:left w:val="single" w:sz="4" w:space="0" w:color="auto"/>
              <w:bottom w:val="single" w:sz="4" w:space="0" w:color="auto"/>
              <w:right w:val="single" w:sz="4" w:space="0" w:color="auto"/>
            </w:tcBorders>
            <w:shd w:val="clear" w:color="auto" w:fill="auto"/>
          </w:tcPr>
          <w:p w14:paraId="7CC3C625" w14:textId="77777777" w:rsidR="00A517B7" w:rsidRPr="00254BF8" w:rsidRDefault="00A517B7" w:rsidP="00254BF8">
            <w:pPr>
              <w:rPr>
                <w:color w:val="000000" w:themeColor="text1"/>
              </w:rPr>
            </w:pPr>
            <w:r w:rsidRPr="00FE0C32">
              <w:rPr>
                <w:b/>
                <w:bCs/>
                <w:color w:val="000000" w:themeColor="text1"/>
              </w:rPr>
              <w:t>$</w:t>
            </w:r>
            <w:r w:rsidRPr="00254BF8">
              <w:fldChar w:fldCharType="begin">
                <w:ffData>
                  <w:name w:val="Text1"/>
                  <w:enabled/>
                  <w:calcOnExit w:val="0"/>
                  <w:textInput/>
                </w:ffData>
              </w:fldChar>
            </w:r>
            <w:r w:rsidRPr="00254BF8">
              <w:instrText xml:space="preserve"> FORMTEXT </w:instrText>
            </w:r>
            <w:r w:rsidRPr="00254BF8">
              <w:fldChar w:fldCharType="separate"/>
            </w:r>
            <w:r w:rsidRPr="00B861A7">
              <w:rPr>
                <w:noProof/>
              </w:rPr>
              <w:t> </w:t>
            </w:r>
            <w:r w:rsidRPr="00B861A7">
              <w:rPr>
                <w:noProof/>
              </w:rPr>
              <w:t> </w:t>
            </w:r>
            <w:r w:rsidRPr="00B861A7">
              <w:rPr>
                <w:noProof/>
              </w:rPr>
              <w:t> </w:t>
            </w:r>
            <w:r w:rsidRPr="00B861A7">
              <w:rPr>
                <w:noProof/>
              </w:rPr>
              <w:t> </w:t>
            </w:r>
            <w:r w:rsidRPr="00B861A7">
              <w:rPr>
                <w:noProof/>
              </w:rPr>
              <w:t> </w:t>
            </w:r>
            <w:r w:rsidRPr="00254BF8">
              <w:fldChar w:fldCharType="end"/>
            </w:r>
          </w:p>
        </w:tc>
      </w:tr>
    </w:tbl>
    <w:p w14:paraId="4F2C766C" w14:textId="77777777" w:rsidR="00BF0BA8" w:rsidRDefault="00BF0BA8" w:rsidP="00BF0BA8"/>
    <w:p w14:paraId="77C7EB44" w14:textId="77777777" w:rsidR="001A417B" w:rsidRDefault="001A417B" w:rsidP="00283044">
      <w:pPr>
        <w:numPr>
          <w:ilvl w:val="0"/>
          <w:numId w:val="1"/>
        </w:numPr>
        <w:tabs>
          <w:tab w:val="clear" w:pos="720"/>
          <w:tab w:val="num" w:pos="0"/>
        </w:tabs>
        <w:ind w:left="360" w:hanging="720"/>
      </w:pPr>
      <w:r>
        <w:t>INVENTORY OF AVAILABLE HOUSING &amp; BUSINESS SITES</w:t>
      </w:r>
    </w:p>
    <w:p w14:paraId="4B998E55" w14:textId="50B046F0" w:rsidR="00BF0BA8" w:rsidRDefault="00BF0BA8" w:rsidP="00BF0BA8"/>
    <w:p w14:paraId="159E42A0" w14:textId="42D5CF2D" w:rsidR="00F27946" w:rsidRDefault="0091600B" w:rsidP="00BF0BA8">
      <w:r w:rsidRPr="00254BF8">
        <w:rPr>
          <w:caps/>
        </w:rPr>
        <w:fldChar w:fldCharType="begin">
          <w:ffData>
            <w:name w:val="Text1"/>
            <w:enabled/>
            <w:calcOnExit w:val="0"/>
            <w:textInput>
              <w:default w:val="Insert written description of estimated comparable inventory available "/>
            </w:textInput>
          </w:ffData>
        </w:fldChar>
      </w:r>
      <w:r w:rsidRPr="00254BF8">
        <w:rPr>
          <w:caps/>
        </w:rPr>
        <w:instrText xml:space="preserve"> </w:instrText>
      </w:r>
      <w:bookmarkStart w:id="5" w:name="Text1"/>
      <w:r w:rsidRPr="00254BF8">
        <w:rPr>
          <w:caps/>
        </w:rPr>
        <w:instrText xml:space="preserve">FORMTEXT </w:instrText>
      </w:r>
      <w:r w:rsidRPr="00254BF8">
        <w:rPr>
          <w:caps/>
        </w:rPr>
      </w:r>
      <w:r w:rsidRPr="00254BF8">
        <w:rPr>
          <w:caps/>
        </w:rPr>
        <w:fldChar w:fldCharType="separate"/>
      </w:r>
      <w:r w:rsidRPr="00254BF8">
        <w:rPr>
          <w:caps/>
          <w:noProof/>
        </w:rPr>
        <w:t xml:space="preserve">Insert written description of estimated comparable inventory available </w:t>
      </w:r>
      <w:r w:rsidRPr="00254BF8">
        <w:rPr>
          <w:caps/>
        </w:rPr>
        <w:fldChar w:fldCharType="end"/>
      </w:r>
      <w:bookmarkEnd w:id="5"/>
      <w:r>
        <w:rPr>
          <w:caps/>
        </w:rPr>
        <w:t xml:space="preserve"> </w:t>
      </w:r>
      <w:r w:rsidR="007B2053" w:rsidRPr="0000427F">
        <w:rPr>
          <w:i/>
          <w:color w:val="FF0000"/>
        </w:rPr>
        <w:t>on the market</w:t>
      </w:r>
      <w:r w:rsidR="004C5438" w:rsidRPr="0000427F">
        <w:rPr>
          <w:i/>
          <w:color w:val="FF0000"/>
        </w:rPr>
        <w:t xml:space="preserve"> </w:t>
      </w:r>
      <w:r w:rsidR="004C1A60" w:rsidRPr="0000427F">
        <w:rPr>
          <w:i/>
          <w:color w:val="FF0000"/>
        </w:rPr>
        <w:t>for each displacement type</w:t>
      </w:r>
      <w:r w:rsidR="00D9368A" w:rsidRPr="0000427F">
        <w:rPr>
          <w:i/>
          <w:color w:val="FF0000"/>
        </w:rPr>
        <w:t xml:space="preserve">. Indicate </w:t>
      </w:r>
      <w:r w:rsidR="00AF6F6C" w:rsidRPr="0000427F">
        <w:rPr>
          <w:i/>
          <w:color w:val="FF0000"/>
        </w:rPr>
        <w:t xml:space="preserve">sources and </w:t>
      </w:r>
      <w:r w:rsidR="00292058" w:rsidRPr="0000427F">
        <w:rPr>
          <w:i/>
          <w:color w:val="FF0000"/>
        </w:rPr>
        <w:t>search parameter</w:t>
      </w:r>
      <w:r w:rsidR="00303171" w:rsidRPr="0000427F">
        <w:rPr>
          <w:i/>
          <w:color w:val="FF0000"/>
        </w:rPr>
        <w:t>s for each type of displacement site.</w:t>
      </w:r>
      <w:r w:rsidR="00303171" w:rsidRPr="0000427F">
        <w:rPr>
          <w:color w:val="FF0000"/>
        </w:rPr>
        <w:t xml:space="preserve"> </w:t>
      </w:r>
    </w:p>
    <w:p w14:paraId="35CFD568" w14:textId="7BB14A90" w:rsidR="00DA6C38" w:rsidRDefault="00DA6C38" w:rsidP="00BF0BA8"/>
    <w:p w14:paraId="5B867FA8" w14:textId="158FF6D7" w:rsidR="001200B2" w:rsidRPr="001200B2" w:rsidRDefault="001200B2" w:rsidP="00BF0BA8">
      <w:pPr>
        <w:rPr>
          <w:i/>
          <w:iCs/>
          <w:color w:val="FF0000"/>
        </w:rPr>
      </w:pPr>
      <w:r>
        <w:rPr>
          <w:i/>
          <w:iCs/>
          <w:color w:val="FF0000"/>
        </w:rPr>
        <w:t>A table can be used to help summarize inventory</w:t>
      </w:r>
      <w:r w:rsidR="00303171">
        <w:rPr>
          <w:i/>
          <w:iCs/>
          <w:color w:val="FF0000"/>
        </w:rPr>
        <w:t>.</w:t>
      </w:r>
      <w:r w:rsidR="00371214">
        <w:rPr>
          <w:i/>
          <w:iCs/>
          <w:color w:val="FF0000"/>
        </w:rPr>
        <w:t xml:space="preserve"> </w:t>
      </w:r>
      <w:r w:rsidR="001B2C9B">
        <w:rPr>
          <w:i/>
          <w:iCs/>
          <w:color w:val="FF0000"/>
        </w:rPr>
        <w:t>Customize as appropriate for the project.</w:t>
      </w:r>
    </w:p>
    <w:tbl>
      <w:tblPr>
        <w:tblStyle w:val="TableGrid"/>
        <w:tblW w:w="9000" w:type="dxa"/>
        <w:tblInd w:w="-5" w:type="dxa"/>
        <w:tblLook w:val="01E0" w:firstRow="1" w:lastRow="1" w:firstColumn="1" w:lastColumn="1" w:noHBand="0" w:noVBand="0"/>
      </w:tblPr>
      <w:tblGrid>
        <w:gridCol w:w="2520"/>
        <w:gridCol w:w="1440"/>
        <w:gridCol w:w="1890"/>
        <w:gridCol w:w="1530"/>
        <w:gridCol w:w="1620"/>
      </w:tblGrid>
      <w:tr w:rsidR="00283690" w:rsidRPr="0001333D" w14:paraId="6C5B961D" w14:textId="77777777" w:rsidTr="001200B2">
        <w:tc>
          <w:tcPr>
            <w:tcW w:w="2520" w:type="dxa"/>
          </w:tcPr>
          <w:p w14:paraId="12EB3C9C" w14:textId="77777777" w:rsidR="00283690" w:rsidRPr="00492B1A" w:rsidRDefault="00283690" w:rsidP="0077100A">
            <w:pPr>
              <w:pStyle w:val="BodyText3"/>
              <w:ind w:left="-15" w:firstLine="15"/>
              <w:jc w:val="center"/>
            </w:pPr>
            <w:r w:rsidRPr="00492B1A">
              <w:t>Type of</w:t>
            </w:r>
          </w:p>
          <w:p w14:paraId="6580DD73" w14:textId="77777777" w:rsidR="00283690" w:rsidRPr="00492B1A" w:rsidRDefault="00283690" w:rsidP="0077100A">
            <w:pPr>
              <w:pStyle w:val="BodyText3"/>
              <w:ind w:left="-15" w:firstLine="15"/>
              <w:jc w:val="center"/>
            </w:pPr>
            <w:r w:rsidRPr="00492B1A">
              <w:t>Unit</w:t>
            </w:r>
          </w:p>
        </w:tc>
        <w:tc>
          <w:tcPr>
            <w:tcW w:w="1440" w:type="dxa"/>
          </w:tcPr>
          <w:p w14:paraId="1BBC6823" w14:textId="77777777" w:rsidR="00283690" w:rsidRPr="00492B1A" w:rsidRDefault="00283690" w:rsidP="0077100A">
            <w:pPr>
              <w:pStyle w:val="BodyText3"/>
              <w:ind w:left="-15" w:firstLine="15"/>
              <w:jc w:val="center"/>
            </w:pPr>
            <w:r w:rsidRPr="00492B1A">
              <w:t>Housing</w:t>
            </w:r>
          </w:p>
          <w:p w14:paraId="25F3B4A6" w14:textId="77777777" w:rsidR="00283690" w:rsidRPr="00492B1A" w:rsidRDefault="00283690" w:rsidP="0077100A">
            <w:pPr>
              <w:pStyle w:val="BodyText3"/>
              <w:ind w:left="-15" w:firstLine="15"/>
              <w:jc w:val="center"/>
            </w:pPr>
            <w:r w:rsidRPr="00492B1A">
              <w:t>Needed</w:t>
            </w:r>
          </w:p>
        </w:tc>
        <w:tc>
          <w:tcPr>
            <w:tcW w:w="1890" w:type="dxa"/>
          </w:tcPr>
          <w:p w14:paraId="1166050C" w14:textId="77777777" w:rsidR="00283690" w:rsidRPr="00492B1A" w:rsidRDefault="00283690" w:rsidP="0077100A">
            <w:pPr>
              <w:pStyle w:val="BodyText3"/>
              <w:ind w:left="-15" w:firstLine="15"/>
              <w:jc w:val="center"/>
            </w:pPr>
            <w:r w:rsidRPr="00492B1A">
              <w:t>Bedroom</w:t>
            </w:r>
          </w:p>
          <w:p w14:paraId="11DC4E71" w14:textId="77777777" w:rsidR="00283690" w:rsidRPr="00492B1A" w:rsidRDefault="00283690" w:rsidP="0077100A">
            <w:pPr>
              <w:pStyle w:val="BodyText3"/>
              <w:ind w:left="-15" w:firstLine="15"/>
              <w:jc w:val="center"/>
            </w:pPr>
            <w:r w:rsidRPr="00492B1A">
              <w:t>Count</w:t>
            </w:r>
            <w:r>
              <w:t xml:space="preserve"> / Size</w:t>
            </w:r>
          </w:p>
        </w:tc>
        <w:tc>
          <w:tcPr>
            <w:tcW w:w="1530" w:type="dxa"/>
          </w:tcPr>
          <w:p w14:paraId="4BB9F78D" w14:textId="77777777" w:rsidR="00283690" w:rsidRPr="00492B1A" w:rsidRDefault="00283690" w:rsidP="0077100A">
            <w:pPr>
              <w:pStyle w:val="BodyText3"/>
              <w:ind w:left="-15" w:firstLine="15"/>
              <w:jc w:val="center"/>
            </w:pPr>
            <w:r w:rsidRPr="00492B1A">
              <w:t>Currently</w:t>
            </w:r>
          </w:p>
          <w:p w14:paraId="385AC666" w14:textId="77777777" w:rsidR="00283690" w:rsidRPr="00492B1A" w:rsidRDefault="00283690" w:rsidP="0077100A">
            <w:pPr>
              <w:pStyle w:val="BodyText3"/>
              <w:ind w:left="-15" w:firstLine="15"/>
              <w:jc w:val="center"/>
            </w:pPr>
            <w:r w:rsidRPr="00492B1A">
              <w:t>Available</w:t>
            </w:r>
          </w:p>
        </w:tc>
        <w:tc>
          <w:tcPr>
            <w:tcW w:w="1620" w:type="dxa"/>
          </w:tcPr>
          <w:p w14:paraId="0D79F94B" w14:textId="77777777" w:rsidR="00283690" w:rsidRPr="00492B1A" w:rsidRDefault="00283690" w:rsidP="0077100A">
            <w:pPr>
              <w:pStyle w:val="BodyText3"/>
              <w:ind w:left="-15" w:firstLine="15"/>
              <w:jc w:val="center"/>
            </w:pPr>
            <w:r w:rsidRPr="00492B1A">
              <w:t>Price</w:t>
            </w:r>
          </w:p>
          <w:p w14:paraId="1B5D7B9A" w14:textId="77777777" w:rsidR="00283690" w:rsidRPr="00492B1A" w:rsidRDefault="00283690" w:rsidP="0077100A">
            <w:pPr>
              <w:pStyle w:val="BodyText3"/>
              <w:ind w:left="-15" w:firstLine="15"/>
              <w:jc w:val="center"/>
            </w:pPr>
            <w:r w:rsidRPr="00492B1A">
              <w:t>Range</w:t>
            </w:r>
          </w:p>
        </w:tc>
      </w:tr>
      <w:tr w:rsidR="00283690" w:rsidRPr="0001333D" w14:paraId="63F9D16E" w14:textId="77777777" w:rsidTr="001200B2">
        <w:tc>
          <w:tcPr>
            <w:tcW w:w="2520" w:type="dxa"/>
          </w:tcPr>
          <w:p w14:paraId="109AC834" w14:textId="77777777" w:rsidR="00283690" w:rsidRPr="006822DE" w:rsidRDefault="00283690" w:rsidP="0077100A">
            <w:pPr>
              <w:pStyle w:val="BodyText3"/>
              <w:ind w:left="-15" w:firstLine="15"/>
              <w:jc w:val="center"/>
            </w:pPr>
            <w:r w:rsidRPr="006822DE">
              <w:t>Single Family –</w:t>
            </w:r>
          </w:p>
          <w:p w14:paraId="1CFF3B80" w14:textId="77777777" w:rsidR="00283690" w:rsidRPr="006822DE" w:rsidRDefault="00283690" w:rsidP="0077100A">
            <w:pPr>
              <w:pStyle w:val="BodyText3"/>
              <w:ind w:left="-15" w:firstLine="15"/>
              <w:jc w:val="center"/>
            </w:pPr>
            <w:r w:rsidRPr="006822DE">
              <w:t>Purchase</w:t>
            </w:r>
          </w:p>
        </w:tc>
        <w:tc>
          <w:tcPr>
            <w:tcW w:w="1440" w:type="dxa"/>
          </w:tcPr>
          <w:p w14:paraId="069A515B" w14:textId="15FDE2C9" w:rsidR="00283690" w:rsidRDefault="009D3D26" w:rsidP="0077100A">
            <w:pPr>
              <w:pStyle w:val="BodyText3"/>
              <w:ind w:left="-15" w:firstLine="15"/>
              <w:jc w:val="center"/>
            </w:pPr>
            <w:r>
              <w:t>x</w:t>
            </w:r>
          </w:p>
        </w:tc>
        <w:tc>
          <w:tcPr>
            <w:tcW w:w="1890" w:type="dxa"/>
          </w:tcPr>
          <w:p w14:paraId="66ACC49D" w14:textId="6CA7937E" w:rsidR="00283690" w:rsidRDefault="0050199A" w:rsidP="0050199A">
            <w:pPr>
              <w:pStyle w:val="BodyText3"/>
              <w:ind w:left="-15" w:firstLine="15"/>
              <w:jc w:val="center"/>
            </w:pPr>
            <w:r>
              <w:t>x</w:t>
            </w:r>
            <w:r w:rsidR="00283690">
              <w:t xml:space="preserve"> / sf</w:t>
            </w:r>
          </w:p>
        </w:tc>
        <w:tc>
          <w:tcPr>
            <w:tcW w:w="1530" w:type="dxa"/>
          </w:tcPr>
          <w:p w14:paraId="0CFFB180" w14:textId="7ECB75D9" w:rsidR="00283690" w:rsidRDefault="009D3D26" w:rsidP="009D3D26">
            <w:pPr>
              <w:pStyle w:val="BodyText3"/>
              <w:ind w:left="-15" w:firstLine="15"/>
              <w:jc w:val="center"/>
            </w:pPr>
            <w:r>
              <w:t>x</w:t>
            </w:r>
          </w:p>
        </w:tc>
        <w:tc>
          <w:tcPr>
            <w:tcW w:w="1620" w:type="dxa"/>
          </w:tcPr>
          <w:p w14:paraId="3B9BD2FC" w14:textId="05E15689" w:rsidR="00283690" w:rsidRDefault="00283690" w:rsidP="0050199A">
            <w:pPr>
              <w:pStyle w:val="BodyText3"/>
              <w:ind w:left="-15" w:firstLine="15"/>
              <w:jc w:val="center"/>
            </w:pPr>
            <w:r>
              <w:t>$</w:t>
            </w:r>
            <w:r w:rsidR="0050199A">
              <w:t xml:space="preserve"> </w:t>
            </w:r>
            <w:r>
              <w:t xml:space="preserve">– </w:t>
            </w:r>
            <w:r w:rsidR="0050199A">
              <w:t>$</w:t>
            </w:r>
          </w:p>
        </w:tc>
      </w:tr>
      <w:tr w:rsidR="00283690" w:rsidRPr="0001333D" w14:paraId="43EAF94F" w14:textId="77777777" w:rsidTr="001200B2">
        <w:tc>
          <w:tcPr>
            <w:tcW w:w="2520" w:type="dxa"/>
          </w:tcPr>
          <w:p w14:paraId="01E45889" w14:textId="77777777" w:rsidR="00283690" w:rsidRPr="006822DE" w:rsidRDefault="00283690" w:rsidP="0077100A">
            <w:pPr>
              <w:pStyle w:val="BodyText3"/>
              <w:ind w:left="-15" w:firstLine="15"/>
              <w:jc w:val="center"/>
            </w:pPr>
          </w:p>
        </w:tc>
        <w:tc>
          <w:tcPr>
            <w:tcW w:w="1440" w:type="dxa"/>
          </w:tcPr>
          <w:p w14:paraId="30251EA4" w14:textId="47F9D1AD" w:rsidR="00283690" w:rsidRPr="006822DE" w:rsidRDefault="009D3D26" w:rsidP="0077100A">
            <w:pPr>
              <w:pStyle w:val="BodyText3"/>
              <w:ind w:left="-15" w:firstLine="15"/>
              <w:jc w:val="center"/>
            </w:pPr>
            <w:r>
              <w:t>x</w:t>
            </w:r>
          </w:p>
        </w:tc>
        <w:tc>
          <w:tcPr>
            <w:tcW w:w="1890" w:type="dxa"/>
          </w:tcPr>
          <w:p w14:paraId="1B3CA369" w14:textId="0BFFD0B6" w:rsidR="00283690" w:rsidRPr="006822DE" w:rsidRDefault="0050199A" w:rsidP="0077100A">
            <w:pPr>
              <w:pStyle w:val="BodyText3"/>
              <w:ind w:left="-15" w:firstLine="15"/>
              <w:jc w:val="center"/>
            </w:pPr>
            <w:r>
              <w:t>x / sf</w:t>
            </w:r>
          </w:p>
        </w:tc>
        <w:tc>
          <w:tcPr>
            <w:tcW w:w="1530" w:type="dxa"/>
          </w:tcPr>
          <w:p w14:paraId="0055C45F" w14:textId="38972FF7" w:rsidR="00283690" w:rsidRPr="006822DE" w:rsidRDefault="009D3D26" w:rsidP="0077100A">
            <w:pPr>
              <w:pStyle w:val="BodyText3"/>
              <w:ind w:left="-15" w:firstLine="15"/>
              <w:jc w:val="center"/>
            </w:pPr>
            <w:r>
              <w:t>x</w:t>
            </w:r>
          </w:p>
        </w:tc>
        <w:tc>
          <w:tcPr>
            <w:tcW w:w="1620" w:type="dxa"/>
          </w:tcPr>
          <w:p w14:paraId="755B2017" w14:textId="45D58635" w:rsidR="00283690" w:rsidRPr="006822DE" w:rsidRDefault="0050199A" w:rsidP="0077100A">
            <w:pPr>
              <w:pStyle w:val="BodyText3"/>
              <w:ind w:left="-15" w:firstLine="15"/>
              <w:jc w:val="center"/>
            </w:pPr>
            <w:r>
              <w:t>$ – $</w:t>
            </w:r>
          </w:p>
        </w:tc>
      </w:tr>
      <w:tr w:rsidR="00283690" w:rsidRPr="0001333D" w14:paraId="25604EB5" w14:textId="77777777" w:rsidTr="001200B2">
        <w:tc>
          <w:tcPr>
            <w:tcW w:w="2520" w:type="dxa"/>
          </w:tcPr>
          <w:p w14:paraId="286B2398" w14:textId="77777777" w:rsidR="00283690" w:rsidRPr="006822DE" w:rsidRDefault="00283690" w:rsidP="0077100A">
            <w:pPr>
              <w:pStyle w:val="BodyText3"/>
              <w:ind w:left="-15" w:firstLine="15"/>
              <w:jc w:val="center"/>
            </w:pPr>
            <w:r w:rsidRPr="00492B1A">
              <w:t xml:space="preserve">Single Family </w:t>
            </w:r>
            <w:r>
              <w:t>-</w:t>
            </w:r>
            <w:r w:rsidRPr="00492B1A">
              <w:t xml:space="preserve"> Rent</w:t>
            </w:r>
          </w:p>
        </w:tc>
        <w:tc>
          <w:tcPr>
            <w:tcW w:w="1440" w:type="dxa"/>
          </w:tcPr>
          <w:p w14:paraId="3141342B" w14:textId="1DD378ED" w:rsidR="00283690" w:rsidRDefault="009D3D26" w:rsidP="0077100A">
            <w:pPr>
              <w:pStyle w:val="BodyText3"/>
              <w:ind w:left="-15" w:firstLine="15"/>
              <w:jc w:val="center"/>
            </w:pPr>
            <w:r>
              <w:t>x</w:t>
            </w:r>
          </w:p>
        </w:tc>
        <w:tc>
          <w:tcPr>
            <w:tcW w:w="1890" w:type="dxa"/>
          </w:tcPr>
          <w:p w14:paraId="6896A205" w14:textId="2E2912CC" w:rsidR="00283690" w:rsidRDefault="0050199A" w:rsidP="0077100A">
            <w:pPr>
              <w:pStyle w:val="BodyText3"/>
              <w:ind w:left="-15" w:firstLine="15"/>
              <w:jc w:val="center"/>
            </w:pPr>
            <w:r>
              <w:t>x / sf</w:t>
            </w:r>
          </w:p>
        </w:tc>
        <w:tc>
          <w:tcPr>
            <w:tcW w:w="1530" w:type="dxa"/>
          </w:tcPr>
          <w:p w14:paraId="75D29AC4" w14:textId="56244C0D" w:rsidR="00283690" w:rsidRPr="006822DE" w:rsidRDefault="009D3D26" w:rsidP="0077100A">
            <w:pPr>
              <w:pStyle w:val="BodyText3"/>
              <w:ind w:left="-15" w:firstLine="15"/>
              <w:jc w:val="center"/>
            </w:pPr>
            <w:r>
              <w:t>x</w:t>
            </w:r>
          </w:p>
        </w:tc>
        <w:tc>
          <w:tcPr>
            <w:tcW w:w="1620" w:type="dxa"/>
          </w:tcPr>
          <w:p w14:paraId="2B884232" w14:textId="38FB3E56" w:rsidR="00283690" w:rsidRPr="006822DE" w:rsidRDefault="0050199A" w:rsidP="0077100A">
            <w:pPr>
              <w:pStyle w:val="BodyText3"/>
              <w:ind w:left="-15" w:firstLine="15"/>
              <w:jc w:val="center"/>
            </w:pPr>
            <w:r>
              <w:t>$ – $ month</w:t>
            </w:r>
          </w:p>
        </w:tc>
      </w:tr>
      <w:tr w:rsidR="0050199A" w:rsidRPr="0001333D" w14:paraId="2CCBC78F" w14:textId="77777777" w:rsidTr="001200B2">
        <w:tc>
          <w:tcPr>
            <w:tcW w:w="2520" w:type="dxa"/>
          </w:tcPr>
          <w:p w14:paraId="6BEB6634" w14:textId="2A34CA9A" w:rsidR="0050199A" w:rsidRPr="00492B1A" w:rsidRDefault="0050199A" w:rsidP="0050199A">
            <w:pPr>
              <w:pStyle w:val="BodyText3"/>
              <w:ind w:left="-15" w:firstLine="15"/>
              <w:jc w:val="center"/>
            </w:pPr>
            <w:r>
              <w:t>Mul</w:t>
            </w:r>
            <w:r w:rsidR="00CE719C">
              <w:t>ti</w:t>
            </w:r>
            <w:r>
              <w:t>-Family</w:t>
            </w:r>
          </w:p>
        </w:tc>
        <w:tc>
          <w:tcPr>
            <w:tcW w:w="1440" w:type="dxa"/>
          </w:tcPr>
          <w:p w14:paraId="40BCC59D" w14:textId="41563C87" w:rsidR="0050199A" w:rsidRDefault="0050199A" w:rsidP="0050199A">
            <w:pPr>
              <w:pStyle w:val="BodyText3"/>
              <w:ind w:left="-15" w:firstLine="15"/>
              <w:jc w:val="center"/>
            </w:pPr>
            <w:r>
              <w:t>x</w:t>
            </w:r>
          </w:p>
        </w:tc>
        <w:tc>
          <w:tcPr>
            <w:tcW w:w="1890" w:type="dxa"/>
          </w:tcPr>
          <w:p w14:paraId="24F5E118" w14:textId="78C2E191" w:rsidR="0050199A" w:rsidRDefault="0050199A" w:rsidP="0050199A">
            <w:pPr>
              <w:pStyle w:val="BodyText3"/>
              <w:ind w:left="-15" w:firstLine="15"/>
              <w:jc w:val="center"/>
            </w:pPr>
            <w:r>
              <w:t>x / sf</w:t>
            </w:r>
          </w:p>
        </w:tc>
        <w:tc>
          <w:tcPr>
            <w:tcW w:w="1530" w:type="dxa"/>
          </w:tcPr>
          <w:p w14:paraId="07C90D05" w14:textId="2C8534DF" w:rsidR="0050199A" w:rsidRDefault="0050199A" w:rsidP="0050199A">
            <w:pPr>
              <w:pStyle w:val="BodyText3"/>
              <w:ind w:left="-15" w:firstLine="15"/>
              <w:jc w:val="center"/>
            </w:pPr>
            <w:r>
              <w:t>x</w:t>
            </w:r>
          </w:p>
        </w:tc>
        <w:tc>
          <w:tcPr>
            <w:tcW w:w="1620" w:type="dxa"/>
          </w:tcPr>
          <w:p w14:paraId="47052E3D" w14:textId="342352AE" w:rsidR="0050199A" w:rsidRDefault="0050199A" w:rsidP="0050199A">
            <w:pPr>
              <w:pStyle w:val="BodyText3"/>
              <w:ind w:left="-15" w:firstLine="15"/>
              <w:jc w:val="center"/>
            </w:pPr>
            <w:r>
              <w:t>$ – $ month</w:t>
            </w:r>
          </w:p>
        </w:tc>
      </w:tr>
      <w:tr w:rsidR="0050199A" w:rsidRPr="0001333D" w14:paraId="6D94553D" w14:textId="77777777" w:rsidTr="001200B2">
        <w:tc>
          <w:tcPr>
            <w:tcW w:w="2520" w:type="dxa"/>
          </w:tcPr>
          <w:p w14:paraId="7AB847B9" w14:textId="77777777" w:rsidR="0050199A" w:rsidRDefault="0050199A" w:rsidP="0050199A">
            <w:pPr>
              <w:pStyle w:val="BodyText3"/>
              <w:ind w:left="-15" w:firstLine="15"/>
              <w:jc w:val="center"/>
            </w:pPr>
            <w:r w:rsidRPr="001A47CC">
              <w:t>Commercial building</w:t>
            </w:r>
            <w:r>
              <w:t xml:space="preserve"> –</w:t>
            </w:r>
          </w:p>
          <w:p w14:paraId="0AA47979" w14:textId="77777777" w:rsidR="0050199A" w:rsidRPr="00492B1A" w:rsidRDefault="0050199A" w:rsidP="0050199A">
            <w:pPr>
              <w:pStyle w:val="BodyText3"/>
              <w:ind w:left="-15" w:firstLine="15"/>
              <w:jc w:val="center"/>
            </w:pPr>
            <w:r>
              <w:t>Lease</w:t>
            </w:r>
          </w:p>
        </w:tc>
        <w:tc>
          <w:tcPr>
            <w:tcW w:w="1440" w:type="dxa"/>
          </w:tcPr>
          <w:p w14:paraId="62D4D4C5" w14:textId="1C37383D" w:rsidR="0050199A" w:rsidRPr="00492B1A" w:rsidRDefault="0050199A" w:rsidP="0050199A">
            <w:pPr>
              <w:pStyle w:val="BodyText3"/>
              <w:ind w:left="-15" w:firstLine="15"/>
              <w:jc w:val="center"/>
            </w:pPr>
            <w:r>
              <w:t>x</w:t>
            </w:r>
          </w:p>
        </w:tc>
        <w:tc>
          <w:tcPr>
            <w:tcW w:w="1890" w:type="dxa"/>
          </w:tcPr>
          <w:p w14:paraId="19F38427" w14:textId="77777777" w:rsidR="0050199A" w:rsidRPr="00492B1A" w:rsidRDefault="0050199A" w:rsidP="0050199A">
            <w:pPr>
              <w:pStyle w:val="BodyText3"/>
              <w:ind w:left="-15" w:firstLine="15"/>
              <w:jc w:val="center"/>
            </w:pPr>
            <w:r w:rsidRPr="001A47CC">
              <w:t>N/A</w:t>
            </w:r>
          </w:p>
        </w:tc>
        <w:tc>
          <w:tcPr>
            <w:tcW w:w="1530" w:type="dxa"/>
          </w:tcPr>
          <w:p w14:paraId="2E2185F0" w14:textId="2960F4E9" w:rsidR="0050199A" w:rsidRPr="00492B1A" w:rsidRDefault="0050199A" w:rsidP="0050199A">
            <w:pPr>
              <w:pStyle w:val="BodyText3"/>
              <w:ind w:left="-15" w:firstLine="15"/>
              <w:jc w:val="center"/>
            </w:pPr>
            <w:r>
              <w:t>x</w:t>
            </w:r>
          </w:p>
        </w:tc>
        <w:tc>
          <w:tcPr>
            <w:tcW w:w="1620" w:type="dxa"/>
          </w:tcPr>
          <w:p w14:paraId="571C23C0" w14:textId="3F575E05" w:rsidR="0050199A" w:rsidRPr="00492B1A" w:rsidRDefault="0050199A" w:rsidP="0050199A">
            <w:pPr>
              <w:pStyle w:val="BodyText3"/>
              <w:ind w:left="-15" w:firstLine="15"/>
              <w:jc w:val="center"/>
            </w:pPr>
            <w:r>
              <w:t>$/sf</w:t>
            </w:r>
          </w:p>
        </w:tc>
      </w:tr>
    </w:tbl>
    <w:p w14:paraId="71277CCA" w14:textId="77777777" w:rsidR="00283690" w:rsidRPr="00DA6C38" w:rsidRDefault="00283690" w:rsidP="00BF0BA8"/>
    <w:p w14:paraId="5CF62BD1" w14:textId="0BE1849A" w:rsidR="003B2646" w:rsidRPr="001D16D6" w:rsidRDefault="007B2053" w:rsidP="00BF0BA8">
      <w:pPr>
        <w:rPr>
          <w:i/>
          <w:iCs/>
          <w:color w:val="FF0000"/>
        </w:rPr>
      </w:pPr>
      <w:r>
        <w:rPr>
          <w:i/>
          <w:iCs/>
          <w:color w:val="FF0000"/>
        </w:rPr>
        <w:t>Include information on</w:t>
      </w:r>
      <w:r w:rsidR="007433DB">
        <w:rPr>
          <w:i/>
          <w:iCs/>
          <w:color w:val="FF0000"/>
        </w:rPr>
        <w:t xml:space="preserve"> </w:t>
      </w:r>
      <w:r w:rsidR="003B2646" w:rsidRPr="001D16D6">
        <w:rPr>
          <w:i/>
          <w:iCs/>
          <w:color w:val="FF0000"/>
        </w:rPr>
        <w:t>neighborhood</w:t>
      </w:r>
      <w:r w:rsidR="007433DB">
        <w:rPr>
          <w:i/>
          <w:iCs/>
          <w:color w:val="FF0000"/>
        </w:rPr>
        <w:t xml:space="preserve"> type</w:t>
      </w:r>
      <w:r w:rsidR="003B2646" w:rsidRPr="001D16D6">
        <w:rPr>
          <w:i/>
          <w:iCs/>
          <w:color w:val="FF0000"/>
        </w:rPr>
        <w:t xml:space="preserve">, </w:t>
      </w:r>
      <w:r w:rsidR="007433DB">
        <w:rPr>
          <w:i/>
          <w:iCs/>
          <w:color w:val="FF0000"/>
        </w:rPr>
        <w:t xml:space="preserve">the </w:t>
      </w:r>
      <w:r w:rsidR="003B2646" w:rsidRPr="001D16D6">
        <w:rPr>
          <w:i/>
          <w:iCs/>
          <w:color w:val="FF0000"/>
        </w:rPr>
        <w:t>proximity of public transportation, commercial shopping area, and distance to any pertinent social institutions, church,</w:t>
      </w:r>
      <w:r w:rsidR="002B2AEB" w:rsidRPr="001D16D6">
        <w:rPr>
          <w:i/>
          <w:iCs/>
          <w:color w:val="FF0000"/>
        </w:rPr>
        <w:t xml:space="preserve"> community</w:t>
      </w:r>
      <w:r w:rsidR="003B2646" w:rsidRPr="001D16D6">
        <w:rPr>
          <w:i/>
          <w:iCs/>
          <w:color w:val="FF0000"/>
        </w:rPr>
        <w:t xml:space="preserve"> facilities</w:t>
      </w:r>
      <w:r w:rsidR="007433DB">
        <w:rPr>
          <w:i/>
          <w:iCs/>
          <w:color w:val="FF0000"/>
        </w:rPr>
        <w:t>, and other identified need</w:t>
      </w:r>
      <w:r w:rsidR="00CC069D">
        <w:rPr>
          <w:i/>
          <w:iCs/>
          <w:color w:val="FF0000"/>
        </w:rPr>
        <w:t>s.</w:t>
      </w:r>
    </w:p>
    <w:p w14:paraId="6AFBE211" w14:textId="77777777" w:rsidR="003B2646" w:rsidRPr="001D16D6" w:rsidRDefault="003B2646" w:rsidP="00BF0BA8">
      <w:pPr>
        <w:rPr>
          <w:i/>
          <w:iCs/>
          <w:color w:val="FF0000"/>
        </w:rPr>
      </w:pPr>
      <w:r w:rsidRPr="001D16D6">
        <w:rPr>
          <w:i/>
          <w:iCs/>
          <w:color w:val="FF0000"/>
        </w:rPr>
        <w:t>For residential, summarize</w:t>
      </w:r>
    </w:p>
    <w:p w14:paraId="5C1C8AA7" w14:textId="688E5BD0" w:rsidR="003B2646" w:rsidRPr="001D16D6" w:rsidRDefault="001D1751" w:rsidP="007B2053">
      <w:pPr>
        <w:numPr>
          <w:ilvl w:val="3"/>
          <w:numId w:val="1"/>
        </w:numPr>
        <w:tabs>
          <w:tab w:val="clear" w:pos="2880"/>
        </w:tabs>
        <w:ind w:left="990"/>
        <w:rPr>
          <w:i/>
          <w:iCs/>
          <w:color w:val="FF0000"/>
        </w:rPr>
      </w:pPr>
      <w:r>
        <w:rPr>
          <w:i/>
          <w:iCs/>
          <w:color w:val="FF0000"/>
        </w:rPr>
        <w:t>N</w:t>
      </w:r>
      <w:r w:rsidR="003B2646" w:rsidRPr="001D16D6">
        <w:rPr>
          <w:i/>
          <w:iCs/>
          <w:color w:val="FF0000"/>
        </w:rPr>
        <w:t>umber of comp replacements in the area including price ranges and re</w:t>
      </w:r>
      <w:r w:rsidR="00641AE6" w:rsidRPr="001D16D6">
        <w:rPr>
          <w:i/>
          <w:iCs/>
          <w:color w:val="FF0000"/>
        </w:rPr>
        <w:t>n</w:t>
      </w:r>
      <w:r w:rsidR="003B2646" w:rsidRPr="001D16D6">
        <w:rPr>
          <w:i/>
          <w:iCs/>
          <w:color w:val="FF0000"/>
        </w:rPr>
        <w:t>tal rates</w:t>
      </w:r>
      <w:r w:rsidR="004942BE">
        <w:rPr>
          <w:i/>
          <w:iCs/>
          <w:color w:val="FF0000"/>
        </w:rPr>
        <w:t xml:space="preserve"> </w:t>
      </w:r>
      <w:r w:rsidR="000E24E8">
        <w:rPr>
          <w:i/>
          <w:iCs/>
          <w:color w:val="FF0000"/>
        </w:rPr>
        <w:t>(not including bank-owned or short sales)</w:t>
      </w:r>
      <w:r w:rsidR="004942BE">
        <w:rPr>
          <w:i/>
          <w:iCs/>
          <w:color w:val="FF0000"/>
        </w:rPr>
        <w:t>.</w:t>
      </w:r>
    </w:p>
    <w:p w14:paraId="4E0018D6" w14:textId="577CE746" w:rsidR="003B2646" w:rsidRPr="001D16D6" w:rsidRDefault="001D1751" w:rsidP="007B2053">
      <w:pPr>
        <w:numPr>
          <w:ilvl w:val="3"/>
          <w:numId w:val="1"/>
        </w:numPr>
        <w:tabs>
          <w:tab w:val="clear" w:pos="2880"/>
        </w:tabs>
        <w:ind w:left="990"/>
        <w:rPr>
          <w:i/>
          <w:iCs/>
          <w:color w:val="FF0000"/>
        </w:rPr>
      </w:pPr>
      <w:r>
        <w:rPr>
          <w:i/>
          <w:iCs/>
          <w:color w:val="FF0000"/>
        </w:rPr>
        <w:t>R</w:t>
      </w:r>
      <w:r w:rsidR="007B2053">
        <w:rPr>
          <w:i/>
          <w:iCs/>
          <w:color w:val="FF0000"/>
        </w:rPr>
        <w:t>ate</w:t>
      </w:r>
      <w:r w:rsidR="003B2646" w:rsidRPr="001D16D6">
        <w:rPr>
          <w:i/>
          <w:iCs/>
          <w:color w:val="FF0000"/>
        </w:rPr>
        <w:t xml:space="preserve"> of turnover in sale</w:t>
      </w:r>
      <w:r w:rsidR="007B2053">
        <w:rPr>
          <w:i/>
          <w:iCs/>
          <w:color w:val="FF0000"/>
        </w:rPr>
        <w:t>s</w:t>
      </w:r>
      <w:r w:rsidR="003B2646" w:rsidRPr="001D16D6">
        <w:rPr>
          <w:i/>
          <w:iCs/>
          <w:color w:val="FF0000"/>
        </w:rPr>
        <w:t xml:space="preserve"> and rental market</w:t>
      </w:r>
      <w:r w:rsidR="004942BE">
        <w:rPr>
          <w:i/>
          <w:iCs/>
          <w:color w:val="FF0000"/>
        </w:rPr>
        <w:t>.</w:t>
      </w:r>
    </w:p>
    <w:p w14:paraId="74C5A05B" w14:textId="2B50D80B" w:rsidR="003B2646" w:rsidRPr="001D16D6" w:rsidRDefault="001D1751" w:rsidP="007B2053">
      <w:pPr>
        <w:numPr>
          <w:ilvl w:val="3"/>
          <w:numId w:val="1"/>
        </w:numPr>
        <w:tabs>
          <w:tab w:val="clear" w:pos="2880"/>
        </w:tabs>
        <w:ind w:left="990"/>
        <w:rPr>
          <w:i/>
          <w:iCs/>
          <w:color w:val="FF0000"/>
        </w:rPr>
      </w:pPr>
      <w:r>
        <w:rPr>
          <w:i/>
          <w:iCs/>
          <w:color w:val="FF0000"/>
        </w:rPr>
        <w:t>R</w:t>
      </w:r>
      <w:r w:rsidR="003B2646" w:rsidRPr="001D16D6">
        <w:rPr>
          <w:i/>
          <w:iCs/>
          <w:color w:val="FF0000"/>
        </w:rPr>
        <w:t xml:space="preserve">ate </w:t>
      </w:r>
      <w:r w:rsidR="00A14588">
        <w:rPr>
          <w:i/>
          <w:iCs/>
          <w:color w:val="FF0000"/>
        </w:rPr>
        <w:t xml:space="preserve">at which </w:t>
      </w:r>
      <w:r w:rsidR="003B2646" w:rsidRPr="001D16D6">
        <w:rPr>
          <w:i/>
          <w:iCs/>
          <w:color w:val="FF0000"/>
        </w:rPr>
        <w:t>new housing is being added</w:t>
      </w:r>
      <w:r w:rsidR="004942BE">
        <w:rPr>
          <w:i/>
          <w:iCs/>
          <w:color w:val="FF0000"/>
        </w:rPr>
        <w:t>.</w:t>
      </w:r>
    </w:p>
    <w:p w14:paraId="5CA5C25C" w14:textId="28DFC337" w:rsidR="003B2646" w:rsidRPr="001D16D6" w:rsidRDefault="001D1751" w:rsidP="007B2053">
      <w:pPr>
        <w:numPr>
          <w:ilvl w:val="3"/>
          <w:numId w:val="1"/>
        </w:numPr>
        <w:tabs>
          <w:tab w:val="clear" w:pos="2880"/>
        </w:tabs>
        <w:ind w:left="990"/>
        <w:rPr>
          <w:i/>
          <w:iCs/>
          <w:color w:val="FF0000"/>
        </w:rPr>
      </w:pPr>
      <w:r>
        <w:rPr>
          <w:i/>
          <w:iCs/>
          <w:color w:val="FF0000"/>
        </w:rPr>
        <w:t>P</w:t>
      </w:r>
      <w:r w:rsidR="003B2646" w:rsidRPr="001D16D6">
        <w:rPr>
          <w:i/>
          <w:iCs/>
          <w:color w:val="FF0000"/>
        </w:rPr>
        <w:t xml:space="preserve">rojection of the amount of housing </w:t>
      </w:r>
      <w:r w:rsidR="007B2053">
        <w:rPr>
          <w:i/>
          <w:iCs/>
          <w:color w:val="FF0000"/>
        </w:rPr>
        <w:t>that</w:t>
      </w:r>
      <w:r w:rsidR="003B2646" w:rsidRPr="001D16D6">
        <w:rPr>
          <w:i/>
          <w:iCs/>
          <w:color w:val="FF0000"/>
        </w:rPr>
        <w:t xml:space="preserve"> will become available within the lead time during acquisition</w:t>
      </w:r>
      <w:r w:rsidR="004942BE">
        <w:rPr>
          <w:i/>
          <w:iCs/>
          <w:color w:val="FF0000"/>
        </w:rPr>
        <w:t>.</w:t>
      </w:r>
    </w:p>
    <w:p w14:paraId="5E1E34A3" w14:textId="77777777" w:rsidR="003B2646" w:rsidRPr="001D16D6" w:rsidRDefault="003B2646" w:rsidP="005325A1">
      <w:pPr>
        <w:rPr>
          <w:i/>
          <w:iCs/>
          <w:color w:val="FF0000"/>
        </w:rPr>
      </w:pPr>
    </w:p>
    <w:p w14:paraId="47D63CA9" w14:textId="281D8E3F" w:rsidR="003B2646" w:rsidRPr="001D16D6" w:rsidRDefault="003B2646" w:rsidP="005325A1">
      <w:pPr>
        <w:rPr>
          <w:i/>
          <w:iCs/>
          <w:color w:val="FF0000"/>
        </w:rPr>
      </w:pPr>
      <w:r w:rsidRPr="001D16D6">
        <w:rPr>
          <w:i/>
          <w:iCs/>
          <w:color w:val="FF0000"/>
        </w:rPr>
        <w:t xml:space="preserve">For </w:t>
      </w:r>
      <w:r w:rsidR="001D1751">
        <w:rPr>
          <w:i/>
          <w:iCs/>
          <w:color w:val="FF0000"/>
        </w:rPr>
        <w:t>non-residential</w:t>
      </w:r>
      <w:r w:rsidRPr="001D16D6">
        <w:rPr>
          <w:i/>
          <w:iCs/>
          <w:color w:val="FF0000"/>
        </w:rPr>
        <w:t>, summarize</w:t>
      </w:r>
    </w:p>
    <w:p w14:paraId="00E20B5F" w14:textId="084F52D2" w:rsidR="003B2646" w:rsidRPr="001D16D6" w:rsidRDefault="001D1751" w:rsidP="007B2053">
      <w:pPr>
        <w:numPr>
          <w:ilvl w:val="0"/>
          <w:numId w:val="2"/>
        </w:numPr>
        <w:tabs>
          <w:tab w:val="clear" w:pos="720"/>
          <w:tab w:val="num" w:pos="2520"/>
        </w:tabs>
        <w:ind w:left="990"/>
        <w:rPr>
          <w:i/>
          <w:iCs/>
          <w:color w:val="FF0000"/>
        </w:rPr>
      </w:pPr>
      <w:r>
        <w:rPr>
          <w:i/>
          <w:iCs/>
          <w:color w:val="FF0000"/>
        </w:rPr>
        <w:t>A</w:t>
      </w:r>
      <w:r w:rsidR="003B2646" w:rsidRPr="001D16D6">
        <w:rPr>
          <w:i/>
          <w:iCs/>
          <w:color w:val="FF0000"/>
        </w:rPr>
        <w:t>vailability of replacement sites</w:t>
      </w:r>
      <w:r w:rsidR="00873304">
        <w:rPr>
          <w:i/>
          <w:iCs/>
          <w:color w:val="FF0000"/>
        </w:rPr>
        <w:t>.</w:t>
      </w:r>
      <w:r w:rsidR="00175A2A" w:rsidRPr="001D16D6">
        <w:rPr>
          <w:i/>
          <w:iCs/>
          <w:color w:val="FF0000"/>
        </w:rPr>
        <w:t xml:space="preserve"> When an adequate supply of replacement business sites is not expected to be available, the impacts of displacing the business should be considered and addressed.</w:t>
      </w:r>
    </w:p>
    <w:p w14:paraId="7ADAE52B" w14:textId="649F0F9A" w:rsidR="003B2646" w:rsidRPr="001D16D6" w:rsidRDefault="001D1751" w:rsidP="007B2053">
      <w:pPr>
        <w:numPr>
          <w:ilvl w:val="0"/>
          <w:numId w:val="2"/>
        </w:numPr>
        <w:tabs>
          <w:tab w:val="clear" w:pos="720"/>
          <w:tab w:val="num" w:pos="2520"/>
        </w:tabs>
        <w:ind w:left="990"/>
        <w:rPr>
          <w:i/>
          <w:iCs/>
          <w:color w:val="FF0000"/>
        </w:rPr>
      </w:pPr>
      <w:r>
        <w:rPr>
          <w:i/>
          <w:iCs/>
          <w:color w:val="FF0000"/>
        </w:rPr>
        <w:t>P</w:t>
      </w:r>
      <w:r w:rsidR="003B2646" w:rsidRPr="001D16D6">
        <w:rPr>
          <w:i/>
          <w:iCs/>
          <w:color w:val="FF0000"/>
        </w:rPr>
        <w:t xml:space="preserve">lanning for complex or lengthy moves or small </w:t>
      </w:r>
      <w:r>
        <w:rPr>
          <w:i/>
          <w:iCs/>
          <w:color w:val="FF0000"/>
        </w:rPr>
        <w:t>businesses</w:t>
      </w:r>
      <w:r w:rsidR="003B2646" w:rsidRPr="001D16D6">
        <w:rPr>
          <w:i/>
          <w:iCs/>
          <w:color w:val="FF0000"/>
        </w:rPr>
        <w:t xml:space="preserve"> with limited financial resources and or few alternative relocation sites</w:t>
      </w:r>
      <w:r w:rsidR="00F21C81" w:rsidRPr="001D16D6">
        <w:rPr>
          <w:i/>
          <w:iCs/>
          <w:color w:val="FF0000"/>
        </w:rPr>
        <w:t xml:space="preserve"> should include an analysis of business moving problems.</w:t>
      </w:r>
    </w:p>
    <w:p w14:paraId="3A96A287" w14:textId="77777777" w:rsidR="00BF0BA8" w:rsidRDefault="00BF0BA8" w:rsidP="00BF0BA8"/>
    <w:p w14:paraId="3FE5D675" w14:textId="77777777" w:rsidR="001A417B" w:rsidRDefault="001A417B" w:rsidP="00283044">
      <w:pPr>
        <w:numPr>
          <w:ilvl w:val="0"/>
          <w:numId w:val="1"/>
        </w:numPr>
        <w:tabs>
          <w:tab w:val="clear" w:pos="720"/>
          <w:tab w:val="num" w:pos="0"/>
        </w:tabs>
        <w:ind w:left="360" w:hanging="720"/>
      </w:pPr>
      <w:r>
        <w:t>ANALYSIS OF INVENTORIES</w:t>
      </w:r>
    </w:p>
    <w:p w14:paraId="6F610FEE" w14:textId="77777777" w:rsidR="00BF0BA8" w:rsidRDefault="00BF0BA8" w:rsidP="00BF0BA8"/>
    <w:p w14:paraId="016353FE" w14:textId="143F5272" w:rsidR="00280914" w:rsidRDefault="001B02D6" w:rsidP="00BF0BA8">
      <w:r w:rsidRPr="00254BF8">
        <w:rPr>
          <w:caps/>
        </w:rPr>
        <w:fldChar w:fldCharType="begin">
          <w:ffData>
            <w:name w:val=""/>
            <w:enabled/>
            <w:calcOnExit w:val="0"/>
            <w:textInput>
              <w:default w:val="Insert analysis of the above inventory "/>
            </w:textInput>
          </w:ffData>
        </w:fldChar>
      </w:r>
      <w:r w:rsidRPr="00254BF8">
        <w:rPr>
          <w:caps/>
        </w:rPr>
        <w:instrText xml:space="preserve"> FORMTEXT </w:instrText>
      </w:r>
      <w:r w:rsidRPr="00254BF8">
        <w:rPr>
          <w:caps/>
        </w:rPr>
      </w:r>
      <w:r w:rsidRPr="00254BF8">
        <w:rPr>
          <w:caps/>
        </w:rPr>
        <w:fldChar w:fldCharType="separate"/>
      </w:r>
      <w:r w:rsidRPr="00254BF8">
        <w:rPr>
          <w:caps/>
          <w:noProof/>
        </w:rPr>
        <w:t xml:space="preserve">Insert analysis of the above inventory </w:t>
      </w:r>
      <w:r w:rsidRPr="00254BF8">
        <w:rPr>
          <w:caps/>
        </w:rPr>
        <w:fldChar w:fldCharType="end"/>
      </w:r>
      <w:r>
        <w:rPr>
          <w:caps/>
        </w:rPr>
        <w:t xml:space="preserve"> </w:t>
      </w:r>
      <w:r w:rsidR="003F7E72" w:rsidRPr="009D4755">
        <w:rPr>
          <w:i/>
          <w:color w:val="FF0000"/>
        </w:rPr>
        <w:t>and how it will directly impact the project</w:t>
      </w:r>
      <w:r w:rsidR="00C26CBD">
        <w:rPr>
          <w:i/>
          <w:color w:val="FF0000"/>
        </w:rPr>
        <w:t xml:space="preserve"> due to </w:t>
      </w:r>
      <w:r w:rsidR="00434FD2">
        <w:rPr>
          <w:i/>
          <w:color w:val="FF0000"/>
        </w:rPr>
        <w:t>availability or lack of availability</w:t>
      </w:r>
      <w:r w:rsidR="003F7E72" w:rsidRPr="009D4755">
        <w:rPr>
          <w:i/>
          <w:color w:val="FF0000"/>
        </w:rPr>
        <w:t xml:space="preserve">. </w:t>
      </w:r>
      <w:r w:rsidR="00280914" w:rsidRPr="009D4755">
        <w:rPr>
          <w:i/>
          <w:color w:val="FF0000"/>
        </w:rPr>
        <w:t xml:space="preserve">Discuss various problems, such as </w:t>
      </w:r>
      <w:r w:rsidR="00DA6C38" w:rsidRPr="009D4755">
        <w:rPr>
          <w:i/>
          <w:color w:val="FF0000"/>
        </w:rPr>
        <w:t>low-income</w:t>
      </w:r>
      <w:r w:rsidR="00280914" w:rsidRPr="009D4755">
        <w:rPr>
          <w:i/>
          <w:color w:val="FF0000"/>
        </w:rPr>
        <w:t xml:space="preserve"> or minority </w:t>
      </w:r>
      <w:r w:rsidR="00152721" w:rsidRPr="009D4755">
        <w:rPr>
          <w:i/>
          <w:color w:val="FF0000"/>
        </w:rPr>
        <w:t>groups.</w:t>
      </w:r>
      <w:r w:rsidR="00104DF7" w:rsidRPr="009D4755">
        <w:rPr>
          <w:i/>
          <w:color w:val="FF0000"/>
        </w:rPr>
        <w:t xml:space="preserve"> </w:t>
      </w:r>
      <w:r w:rsidR="00280914" w:rsidRPr="009D4755">
        <w:rPr>
          <w:i/>
          <w:color w:val="FF0000"/>
        </w:rPr>
        <w:t>Estimate the amount of lead time required to carry out timely, orderly, and humane relocation</w:t>
      </w:r>
      <w:r w:rsidR="00F96841" w:rsidRPr="009D4755">
        <w:rPr>
          <w:i/>
          <w:color w:val="FF0000"/>
        </w:rPr>
        <w:t>.  Provide an analysis of problems and offer potential resolutions.</w:t>
      </w:r>
    </w:p>
    <w:p w14:paraId="5B21D8D8" w14:textId="1DBE9DB7" w:rsidR="00221074" w:rsidRPr="009D4755" w:rsidRDefault="00221074" w:rsidP="00BF0BA8">
      <w:pPr>
        <w:rPr>
          <w:caps/>
          <w:highlight w:val="yellow"/>
        </w:rPr>
      </w:pPr>
    </w:p>
    <w:p w14:paraId="5A99E0DB" w14:textId="77777777" w:rsidR="00BF0BA8" w:rsidRDefault="00BF0BA8" w:rsidP="00BF0BA8"/>
    <w:p w14:paraId="5C542A7E" w14:textId="02204231" w:rsidR="001A417B" w:rsidRDefault="001A417B" w:rsidP="00283044">
      <w:pPr>
        <w:numPr>
          <w:ilvl w:val="0"/>
          <w:numId w:val="1"/>
        </w:numPr>
        <w:tabs>
          <w:tab w:val="clear" w:pos="720"/>
          <w:tab w:val="num" w:pos="0"/>
        </w:tabs>
        <w:ind w:left="360" w:hanging="720"/>
      </w:pPr>
      <w:r>
        <w:t>SOURCE OF INFORMATION</w:t>
      </w:r>
    </w:p>
    <w:p w14:paraId="2A9801D5" w14:textId="77777777" w:rsidR="002B1B06" w:rsidRDefault="002B1B06" w:rsidP="002B1B06">
      <w:pPr>
        <w:ind w:left="360"/>
      </w:pPr>
    </w:p>
    <w:p w14:paraId="3B3AC1DB" w14:textId="2C262D26" w:rsidR="00C20E15" w:rsidRPr="002D2CE9" w:rsidRDefault="001B02D6" w:rsidP="00BF0BA8">
      <w:pPr>
        <w:rPr>
          <w:caps/>
        </w:rPr>
      </w:pPr>
      <w:r w:rsidRPr="002D2CE9">
        <w:rPr>
          <w:caps/>
        </w:rPr>
        <w:fldChar w:fldCharType="begin">
          <w:ffData>
            <w:name w:val=""/>
            <w:enabled/>
            <w:calcOnExit w:val="0"/>
            <w:textInput>
              <w:default w:val="List the names/sources from which information was obtained and relied upon for the report."/>
            </w:textInput>
          </w:ffData>
        </w:fldChar>
      </w:r>
      <w:r w:rsidRPr="002D2CE9">
        <w:rPr>
          <w:caps/>
        </w:rPr>
        <w:instrText xml:space="preserve"> FORMTEXT </w:instrText>
      </w:r>
      <w:r w:rsidRPr="002D2CE9">
        <w:rPr>
          <w:caps/>
        </w:rPr>
      </w:r>
      <w:r w:rsidRPr="002D2CE9">
        <w:rPr>
          <w:caps/>
        </w:rPr>
        <w:fldChar w:fldCharType="separate"/>
      </w:r>
      <w:r w:rsidRPr="002D2CE9">
        <w:rPr>
          <w:caps/>
          <w:noProof/>
        </w:rPr>
        <w:t>List the names/sources from which information was obtained and relied upon for the report.</w:t>
      </w:r>
      <w:r w:rsidRPr="002D2CE9">
        <w:rPr>
          <w:caps/>
        </w:rPr>
        <w:fldChar w:fldCharType="end"/>
      </w:r>
    </w:p>
    <w:p w14:paraId="253342CD" w14:textId="77777777" w:rsidR="00BF0BA8" w:rsidRDefault="00BF0BA8" w:rsidP="00BF0BA8"/>
    <w:p w14:paraId="3A967203" w14:textId="77777777" w:rsidR="001A417B" w:rsidRDefault="001A417B" w:rsidP="00283044">
      <w:pPr>
        <w:numPr>
          <w:ilvl w:val="0"/>
          <w:numId w:val="1"/>
        </w:numPr>
        <w:tabs>
          <w:tab w:val="clear" w:pos="720"/>
          <w:tab w:val="num" w:pos="0"/>
        </w:tabs>
        <w:ind w:left="360" w:hanging="720"/>
      </w:pPr>
      <w:r>
        <w:t>PROJECT RELOCATION ASSISTANCE OFFICE</w:t>
      </w:r>
    </w:p>
    <w:p w14:paraId="38A0B821" w14:textId="57E480EC" w:rsidR="00BF0BA8" w:rsidRPr="00281EF9" w:rsidRDefault="00BF0BA8" w:rsidP="00BF0BA8">
      <w:pPr>
        <w:rPr>
          <w:i/>
          <w:iCs/>
        </w:rPr>
      </w:pPr>
    </w:p>
    <w:p w14:paraId="395F6B41" w14:textId="45B59B70" w:rsidR="002B1B06" w:rsidRDefault="000D11ED" w:rsidP="002B1B06">
      <w:pPr>
        <w:rPr>
          <w:rFonts w:cstheme="minorHAnsi"/>
        </w:rPr>
      </w:pPr>
      <w:r w:rsidRPr="00254BF8">
        <w:rPr>
          <w:caps/>
        </w:rPr>
        <w:fldChar w:fldCharType="begin">
          <w:ffData>
            <w:name w:val=""/>
            <w:enabled/>
            <w:calcOnExit w:val="0"/>
            <w:textInput>
              <w:default w:val="Insert project office discussion"/>
            </w:textInput>
          </w:ffData>
        </w:fldChar>
      </w:r>
      <w:r w:rsidRPr="00254BF8">
        <w:rPr>
          <w:caps/>
        </w:rPr>
        <w:instrText xml:space="preserve"> FORMTEXT </w:instrText>
      </w:r>
      <w:r w:rsidRPr="00254BF8">
        <w:rPr>
          <w:caps/>
        </w:rPr>
      </w:r>
      <w:r w:rsidRPr="00254BF8">
        <w:rPr>
          <w:caps/>
        </w:rPr>
        <w:fldChar w:fldCharType="separate"/>
      </w:r>
      <w:r w:rsidRPr="00254BF8">
        <w:rPr>
          <w:caps/>
          <w:noProof/>
        </w:rPr>
        <w:t>Insert project office discussion</w:t>
      </w:r>
      <w:r w:rsidRPr="00254BF8">
        <w:rPr>
          <w:caps/>
        </w:rPr>
        <w:fldChar w:fldCharType="end"/>
      </w:r>
      <w:r>
        <w:rPr>
          <w:caps/>
        </w:rPr>
        <w:t xml:space="preserve"> </w:t>
      </w:r>
      <w:r w:rsidRPr="00037469">
        <w:rPr>
          <w:rFonts w:cstheme="minorHAnsi"/>
          <w:i/>
          <w:iCs/>
          <w:color w:val="FF0000"/>
        </w:rPr>
        <w:t>A</w:t>
      </w:r>
      <w:r w:rsidR="002B1B06" w:rsidRPr="00037469">
        <w:rPr>
          <w:rFonts w:cstheme="minorHAnsi"/>
          <w:i/>
          <w:color w:val="FF0000"/>
        </w:rPr>
        <w:t>ddress the intended means by which displace</w:t>
      </w:r>
      <w:r w:rsidR="00434FD2">
        <w:rPr>
          <w:rFonts w:cstheme="minorHAnsi"/>
          <w:i/>
          <w:color w:val="FF0000"/>
        </w:rPr>
        <w:t>d persons</w:t>
      </w:r>
      <w:r w:rsidR="002B1B06" w:rsidRPr="00037469">
        <w:rPr>
          <w:rFonts w:cstheme="minorHAnsi"/>
          <w:i/>
          <w:color w:val="FF0000"/>
        </w:rPr>
        <w:t xml:space="preserve"> and adjacent occupants will have reasonable access to adequately staffed offices and how such offices will be operated, staffed, and equipped to provide relocation assistance services. This discussion should encompass the need or lack of need for project relocation assistance offices, the hours of operation, the location of said office, and the resources to be available at said office.</w:t>
      </w:r>
    </w:p>
    <w:p w14:paraId="7432D17F" w14:textId="09656D58" w:rsidR="002B1B06" w:rsidRDefault="002B1B06" w:rsidP="00BF0BA8"/>
    <w:p w14:paraId="132075EE" w14:textId="2F29F714" w:rsidR="00EE3B34" w:rsidRPr="00EE3B34" w:rsidRDefault="00EE3B34" w:rsidP="00BF0BA8">
      <w:pPr>
        <w:rPr>
          <w:i/>
          <w:iCs/>
          <w:color w:val="FF0000"/>
        </w:rPr>
      </w:pPr>
      <w:r w:rsidRPr="00EE3B34">
        <w:rPr>
          <w:i/>
          <w:iCs/>
          <w:color w:val="FF0000"/>
        </w:rPr>
        <w:t>Example:</w:t>
      </w:r>
    </w:p>
    <w:p w14:paraId="08C49811" w14:textId="21711C2E" w:rsidR="00280914" w:rsidRPr="00EE3B34" w:rsidRDefault="00280914" w:rsidP="00BF0BA8">
      <w:pPr>
        <w:rPr>
          <w:i/>
          <w:iCs/>
          <w:color w:val="FF0000"/>
        </w:rPr>
      </w:pPr>
      <w:r w:rsidRPr="00EE3B34">
        <w:rPr>
          <w:i/>
          <w:iCs/>
          <w:color w:val="FF0000"/>
        </w:rPr>
        <w:t xml:space="preserve">The project is about an </w:t>
      </w:r>
      <w:r w:rsidR="00224432">
        <w:rPr>
          <w:i/>
          <w:iCs/>
          <w:color w:val="FF0000"/>
        </w:rPr>
        <w:t>hour’s</w:t>
      </w:r>
      <w:r w:rsidRPr="00EE3B34">
        <w:rPr>
          <w:i/>
          <w:iCs/>
          <w:color w:val="FF0000"/>
        </w:rPr>
        <w:t xml:space="preserve"> drive from </w:t>
      </w:r>
      <w:r w:rsidR="00EE3B34" w:rsidRPr="00EE3B34">
        <w:rPr>
          <w:i/>
          <w:iCs/>
          <w:color w:val="FF0000"/>
        </w:rPr>
        <w:t>Olympia</w:t>
      </w:r>
      <w:r w:rsidRPr="00EE3B34">
        <w:rPr>
          <w:i/>
          <w:iCs/>
          <w:color w:val="FF0000"/>
        </w:rPr>
        <w:t xml:space="preserve">. Our </w:t>
      </w:r>
      <w:r w:rsidR="005D2ED5">
        <w:rPr>
          <w:i/>
          <w:iCs/>
          <w:color w:val="FF0000"/>
        </w:rPr>
        <w:t>h</w:t>
      </w:r>
      <w:r w:rsidRPr="00EE3B34">
        <w:rPr>
          <w:i/>
          <w:iCs/>
          <w:color w:val="FF0000"/>
        </w:rPr>
        <w:t xml:space="preserve">eadquarters office provides </w:t>
      </w:r>
      <w:r w:rsidR="005D2ED5">
        <w:rPr>
          <w:i/>
          <w:iCs/>
          <w:color w:val="FF0000"/>
        </w:rPr>
        <w:t>r</w:t>
      </w:r>
      <w:r w:rsidRPr="00EE3B34">
        <w:rPr>
          <w:i/>
          <w:iCs/>
          <w:color w:val="FF0000"/>
        </w:rPr>
        <w:t xml:space="preserve">elocation </w:t>
      </w:r>
      <w:r w:rsidR="005D2ED5">
        <w:rPr>
          <w:i/>
          <w:iCs/>
          <w:color w:val="FF0000"/>
        </w:rPr>
        <w:t>a</w:t>
      </w:r>
      <w:r w:rsidRPr="00EE3B34">
        <w:rPr>
          <w:i/>
          <w:iCs/>
          <w:color w:val="FF0000"/>
        </w:rPr>
        <w:t xml:space="preserve">ssistance to </w:t>
      </w:r>
      <w:r w:rsidR="00CC0EFA" w:rsidRPr="00EE3B34">
        <w:rPr>
          <w:i/>
          <w:iCs/>
          <w:color w:val="FF0000"/>
        </w:rPr>
        <w:t>displace</w:t>
      </w:r>
      <w:r w:rsidR="003D26F4">
        <w:rPr>
          <w:i/>
          <w:iCs/>
          <w:color w:val="FF0000"/>
        </w:rPr>
        <w:t>d persons</w:t>
      </w:r>
      <w:r w:rsidRPr="00EE3B34">
        <w:rPr>
          <w:i/>
          <w:iCs/>
          <w:color w:val="FF0000"/>
        </w:rPr>
        <w:t xml:space="preserve"> throughout the I-5 corridor </w:t>
      </w:r>
      <w:r w:rsidR="00C13DDF" w:rsidRPr="00EE3B34">
        <w:rPr>
          <w:i/>
          <w:iCs/>
          <w:color w:val="FF0000"/>
        </w:rPr>
        <w:t>daily</w:t>
      </w:r>
      <w:r w:rsidRPr="00EE3B34">
        <w:rPr>
          <w:i/>
          <w:iCs/>
          <w:color w:val="FF0000"/>
        </w:rPr>
        <w:t>.</w:t>
      </w:r>
      <w:r w:rsidR="00C13DDF">
        <w:rPr>
          <w:i/>
          <w:iCs/>
          <w:color w:val="FF0000"/>
        </w:rPr>
        <w:t xml:space="preserve"> </w:t>
      </w:r>
      <w:r w:rsidR="00361D96" w:rsidRPr="00EE3B34">
        <w:rPr>
          <w:i/>
          <w:iCs/>
          <w:color w:val="FF0000"/>
        </w:rPr>
        <w:t>W</w:t>
      </w:r>
      <w:r w:rsidRPr="00EE3B34">
        <w:rPr>
          <w:i/>
          <w:iCs/>
          <w:color w:val="FF0000"/>
        </w:rPr>
        <w:t xml:space="preserve">e can </w:t>
      </w:r>
      <w:r w:rsidRPr="00EE3B34">
        <w:rPr>
          <w:i/>
          <w:iCs/>
          <w:color w:val="FF0000"/>
        </w:rPr>
        <w:lastRenderedPageBreak/>
        <w:t xml:space="preserve">adequately perform the services necessary from our home office. Our office is open from </w:t>
      </w:r>
      <w:r w:rsidR="00224432">
        <w:rPr>
          <w:i/>
          <w:iCs/>
          <w:color w:val="FF0000"/>
        </w:rPr>
        <w:t>7:00 am</w:t>
      </w:r>
      <w:r w:rsidRPr="00EE3B34">
        <w:rPr>
          <w:i/>
          <w:iCs/>
          <w:color w:val="FF0000"/>
        </w:rPr>
        <w:t xml:space="preserve"> until 4:30</w:t>
      </w:r>
      <w:r w:rsidR="00224432">
        <w:rPr>
          <w:i/>
          <w:iCs/>
          <w:color w:val="FF0000"/>
        </w:rPr>
        <w:t xml:space="preserve"> </w:t>
      </w:r>
      <w:r w:rsidRPr="00EE3B34">
        <w:rPr>
          <w:i/>
          <w:iCs/>
          <w:color w:val="FF0000"/>
        </w:rPr>
        <w:t xml:space="preserve">pm. There is always someone available to answer questions during those hours and our Relocation Specialist </w:t>
      </w:r>
      <w:r w:rsidR="006E736B">
        <w:rPr>
          <w:i/>
          <w:iCs/>
          <w:color w:val="FF0000"/>
        </w:rPr>
        <w:t>will</w:t>
      </w:r>
      <w:r w:rsidR="006E736B" w:rsidRPr="00EE3B34">
        <w:rPr>
          <w:i/>
          <w:iCs/>
          <w:color w:val="FF0000"/>
        </w:rPr>
        <w:t xml:space="preserve"> </w:t>
      </w:r>
      <w:r w:rsidRPr="00EE3B34">
        <w:rPr>
          <w:i/>
          <w:iCs/>
          <w:color w:val="FF0000"/>
        </w:rPr>
        <w:t>be available to meet with displaced persons at their convenience. We see no need to have a project office located in Maple Valley.</w:t>
      </w:r>
    </w:p>
    <w:p w14:paraId="790A81FD" w14:textId="77777777" w:rsidR="00BF0BA8" w:rsidRDefault="00BF0BA8" w:rsidP="00BF0BA8"/>
    <w:p w14:paraId="2329C17F" w14:textId="77777777" w:rsidR="001A417B" w:rsidRDefault="001A417B" w:rsidP="00283044">
      <w:pPr>
        <w:numPr>
          <w:ilvl w:val="0"/>
          <w:numId w:val="1"/>
        </w:numPr>
        <w:tabs>
          <w:tab w:val="clear" w:pos="720"/>
          <w:tab w:val="num" w:pos="0"/>
        </w:tabs>
        <w:ind w:left="360" w:hanging="720"/>
      </w:pPr>
      <w:r>
        <w:t>ALTERNATE AND/OR HOUSING OF LAST RESORT NEEDS</w:t>
      </w:r>
    </w:p>
    <w:p w14:paraId="6B702BD7" w14:textId="77777777" w:rsidR="00F366AB" w:rsidRDefault="00F366AB" w:rsidP="00F366AB"/>
    <w:p w14:paraId="137BD4D5" w14:textId="45245D91" w:rsidR="00F366AB" w:rsidRPr="00B0428D" w:rsidRDefault="000B6BBE" w:rsidP="00F366AB">
      <w:pPr>
        <w:rPr>
          <w:i/>
          <w:color w:val="FF0000"/>
        </w:rPr>
      </w:pPr>
      <w:r w:rsidRPr="00254BF8">
        <w:rPr>
          <w:caps/>
        </w:rPr>
        <w:fldChar w:fldCharType="begin">
          <w:ffData>
            <w:name w:val=""/>
            <w:enabled/>
            <w:calcOnExit w:val="0"/>
            <w:textInput>
              <w:default w:val="Insert discussion on alternative and/or housing of last resort."/>
            </w:textInput>
          </w:ffData>
        </w:fldChar>
      </w:r>
      <w:r w:rsidRPr="00254BF8">
        <w:rPr>
          <w:caps/>
        </w:rPr>
        <w:instrText xml:space="preserve"> FORMTEXT </w:instrText>
      </w:r>
      <w:r w:rsidRPr="00254BF8">
        <w:rPr>
          <w:caps/>
        </w:rPr>
      </w:r>
      <w:r w:rsidRPr="00254BF8">
        <w:rPr>
          <w:caps/>
        </w:rPr>
        <w:fldChar w:fldCharType="separate"/>
      </w:r>
      <w:r w:rsidRPr="00254BF8">
        <w:rPr>
          <w:caps/>
          <w:noProof/>
        </w:rPr>
        <w:t>Insert discussion on alternative and/or housing of last resort.</w:t>
      </w:r>
      <w:r w:rsidRPr="00254BF8">
        <w:rPr>
          <w:caps/>
        </w:rPr>
        <w:fldChar w:fldCharType="end"/>
      </w:r>
      <w:r>
        <w:rPr>
          <w:caps/>
        </w:rPr>
        <w:t xml:space="preserve"> </w:t>
      </w:r>
      <w:r w:rsidR="002E6A3C" w:rsidRPr="00B0428D">
        <w:rPr>
          <w:i/>
          <w:color w:val="FF0000"/>
        </w:rPr>
        <w:t>D</w:t>
      </w:r>
      <w:r w:rsidR="00F366AB" w:rsidRPr="00B0428D">
        <w:rPr>
          <w:i/>
          <w:color w:val="FF0000"/>
        </w:rPr>
        <w:t>iscuss the impact of the project on available replacement housing within the financial means of the displace</w:t>
      </w:r>
      <w:r w:rsidR="006E736B">
        <w:rPr>
          <w:i/>
          <w:color w:val="FF0000"/>
        </w:rPr>
        <w:t>d person</w:t>
      </w:r>
      <w:r w:rsidR="00F366AB" w:rsidRPr="00B0428D">
        <w:rPr>
          <w:i/>
          <w:color w:val="FF0000"/>
        </w:rPr>
        <w:t>. Explain in th</w:t>
      </w:r>
      <w:r w:rsidR="008300DF" w:rsidRPr="00B0428D">
        <w:rPr>
          <w:i/>
          <w:color w:val="FF0000"/>
        </w:rPr>
        <w:t xml:space="preserve">is section </w:t>
      </w:r>
      <w:r w:rsidR="00F366AB" w:rsidRPr="00B0428D">
        <w:rPr>
          <w:i/>
          <w:color w:val="FF0000"/>
        </w:rPr>
        <w:t xml:space="preserve">that either: </w:t>
      </w:r>
    </w:p>
    <w:p w14:paraId="10A0B9DC" w14:textId="2AA3D1A1" w:rsidR="00F366AB" w:rsidRPr="00B0428D" w:rsidRDefault="00F366AB" w:rsidP="008300DF">
      <w:pPr>
        <w:pStyle w:val="ListParagraph"/>
        <w:numPr>
          <w:ilvl w:val="0"/>
          <w:numId w:val="5"/>
        </w:numPr>
        <w:rPr>
          <w:i/>
          <w:color w:val="FF0000"/>
        </w:rPr>
      </w:pPr>
      <w:r w:rsidRPr="00B0428D">
        <w:rPr>
          <w:i/>
          <w:color w:val="FF0000"/>
        </w:rPr>
        <w:t>There is an adequate, continuing supply of replacement housing available within the financial means of the displace</w:t>
      </w:r>
      <w:r w:rsidR="00AB71A5">
        <w:rPr>
          <w:i/>
          <w:color w:val="FF0000"/>
        </w:rPr>
        <w:t>d person</w:t>
      </w:r>
      <w:r w:rsidRPr="00B0428D">
        <w:rPr>
          <w:i/>
          <w:color w:val="FF0000"/>
        </w:rPr>
        <w:t xml:space="preserve">, or </w:t>
      </w:r>
    </w:p>
    <w:p w14:paraId="3CCAD596" w14:textId="4EACA804" w:rsidR="003C67DC" w:rsidRPr="00B0428D" w:rsidRDefault="00F366AB" w:rsidP="00385DC1">
      <w:pPr>
        <w:pStyle w:val="ListParagraph"/>
        <w:numPr>
          <w:ilvl w:val="0"/>
          <w:numId w:val="5"/>
        </w:numPr>
        <w:rPr>
          <w:i/>
          <w:color w:val="FF0000"/>
        </w:rPr>
      </w:pPr>
      <w:r w:rsidRPr="00B0428D">
        <w:rPr>
          <w:i/>
          <w:color w:val="FF0000"/>
        </w:rPr>
        <w:t>A “Housing of Last Resort” plan will be prepared on a case-by-case basis.</w:t>
      </w:r>
    </w:p>
    <w:p w14:paraId="50B67A51" w14:textId="2EB8A2BC" w:rsidR="00C20E15" w:rsidRPr="00B0428D" w:rsidRDefault="00C20E15" w:rsidP="00C2464C">
      <w:pPr>
        <w:rPr>
          <w:caps/>
          <w:highlight w:val="yellow"/>
        </w:rPr>
      </w:pPr>
    </w:p>
    <w:p w14:paraId="060BF2C1" w14:textId="77777777" w:rsidR="006D2EC1" w:rsidRDefault="006D2EC1" w:rsidP="00F366AB"/>
    <w:p w14:paraId="1E3C88EA" w14:textId="3B6799E8" w:rsidR="002B1B06" w:rsidRDefault="001A417B" w:rsidP="00C82376">
      <w:pPr>
        <w:numPr>
          <w:ilvl w:val="0"/>
          <w:numId w:val="1"/>
        </w:numPr>
        <w:tabs>
          <w:tab w:val="clear" w:pos="720"/>
          <w:tab w:val="num" w:pos="0"/>
        </w:tabs>
        <w:ind w:left="360" w:hanging="720"/>
      </w:pPr>
      <w:r>
        <w:t>MAPS, PLATS, CHARTS, PICTORIAL, AND/OR GRAPHIC DATA</w:t>
      </w:r>
    </w:p>
    <w:p w14:paraId="544BBEC8" w14:textId="77777777" w:rsidR="00385DC1" w:rsidRDefault="00385DC1" w:rsidP="00BF0BA8">
      <w:pPr>
        <w:rPr>
          <w:rFonts w:cstheme="minorHAnsi"/>
          <w:i/>
          <w:iCs/>
          <w:color w:val="FF0000"/>
        </w:rPr>
      </w:pPr>
    </w:p>
    <w:p w14:paraId="217339A3" w14:textId="2433208D" w:rsidR="00BF0BA8" w:rsidRPr="00281EF9" w:rsidRDefault="002B1B06" w:rsidP="00BF0BA8">
      <w:pPr>
        <w:rPr>
          <w:i/>
          <w:iCs/>
        </w:rPr>
      </w:pPr>
      <w:r w:rsidRPr="00385DC1">
        <w:rPr>
          <w:rFonts w:cstheme="minorHAnsi"/>
          <w:i/>
          <w:iCs/>
          <w:color w:val="FF0000"/>
        </w:rPr>
        <w:t xml:space="preserve">Maps, plats, charts pictorial, and/or graphic data which further </w:t>
      </w:r>
      <w:r w:rsidR="00385DC1">
        <w:rPr>
          <w:rFonts w:cstheme="minorHAnsi"/>
          <w:i/>
          <w:iCs/>
          <w:color w:val="FF0000"/>
        </w:rPr>
        <w:t>illustrate</w:t>
      </w:r>
      <w:r w:rsidRPr="00385DC1">
        <w:rPr>
          <w:rFonts w:cstheme="minorHAnsi"/>
          <w:i/>
          <w:iCs/>
          <w:color w:val="FF0000"/>
        </w:rPr>
        <w:t xml:space="preserve"> the needs of the displace</w:t>
      </w:r>
      <w:r w:rsidR="00161CCE">
        <w:rPr>
          <w:rFonts w:cstheme="minorHAnsi"/>
          <w:i/>
          <w:iCs/>
          <w:color w:val="FF0000"/>
        </w:rPr>
        <w:t>d person</w:t>
      </w:r>
      <w:r w:rsidRPr="00385DC1">
        <w:rPr>
          <w:rFonts w:cstheme="minorHAnsi"/>
          <w:i/>
          <w:iCs/>
          <w:color w:val="FF0000"/>
        </w:rPr>
        <w:t xml:space="preserve"> or describes the availability or lack of availability of suitable replacement housing may be included with the report. Approved right of way plans are not included as a part of this plan but </w:t>
      </w:r>
      <w:r w:rsidR="00353810">
        <w:rPr>
          <w:rFonts w:cstheme="minorHAnsi"/>
          <w:i/>
          <w:iCs/>
          <w:color w:val="FF0000"/>
        </w:rPr>
        <w:t>should be</w:t>
      </w:r>
      <w:r w:rsidRPr="00385DC1">
        <w:rPr>
          <w:rFonts w:cstheme="minorHAnsi"/>
          <w:i/>
          <w:iCs/>
          <w:color w:val="FF0000"/>
        </w:rPr>
        <w:t xml:space="preserve"> available in the appropriate region and HQ offices</w:t>
      </w:r>
      <w:r w:rsidRPr="00281EF9">
        <w:rPr>
          <w:rFonts w:cstheme="minorHAnsi"/>
          <w:i/>
          <w:iCs/>
        </w:rPr>
        <w:t>.</w:t>
      </w:r>
    </w:p>
    <w:p w14:paraId="5C76DE4E" w14:textId="77777777" w:rsidR="00BF0BA8" w:rsidRDefault="00BF0BA8" w:rsidP="00BF0BA8"/>
    <w:p w14:paraId="70B6DD14" w14:textId="77777777" w:rsidR="00385DC1" w:rsidRDefault="00385DC1" w:rsidP="00385DC1">
      <w:pPr>
        <w:numPr>
          <w:ilvl w:val="0"/>
          <w:numId w:val="1"/>
        </w:numPr>
        <w:tabs>
          <w:tab w:val="clear" w:pos="720"/>
          <w:tab w:val="num" w:pos="0"/>
        </w:tabs>
        <w:ind w:left="360" w:hanging="720"/>
      </w:pPr>
      <w:r>
        <w:t>SUMMARY OF TOTAL ESTIMATED RELOCATION COSTS</w:t>
      </w:r>
    </w:p>
    <w:p w14:paraId="324C4060" w14:textId="77777777" w:rsidR="00385DC1" w:rsidRDefault="00385DC1" w:rsidP="00385DC1">
      <w:pPr>
        <w:rPr>
          <w:highlight w:val="yellow"/>
        </w:rPr>
      </w:pPr>
    </w:p>
    <w:p w14:paraId="1C099109" w14:textId="1EB90B8D" w:rsidR="00C20E15" w:rsidRPr="00201D17" w:rsidRDefault="00385DC1" w:rsidP="00385DC1">
      <w:pPr>
        <w:rPr>
          <w:highlight w:val="yellow"/>
        </w:rPr>
      </w:pPr>
      <w:r w:rsidRPr="00201D17">
        <w:t xml:space="preserve">The total estimated relocation cost </w:t>
      </w:r>
      <w:r w:rsidR="00E150AA" w:rsidRPr="00201D17">
        <w:t>is</w:t>
      </w:r>
      <w:r w:rsidRPr="00201D17">
        <w:t xml:space="preserve"> anticipated to be </w:t>
      </w:r>
      <w:r w:rsidR="00C20E15" w:rsidRPr="00201D17">
        <w:t>$</w:t>
      </w:r>
      <w:r w:rsidR="00C20E15" w:rsidRPr="00201D17">
        <w:fldChar w:fldCharType="begin">
          <w:ffData>
            <w:name w:val="Text1"/>
            <w:enabled/>
            <w:calcOnExit w:val="0"/>
            <w:textInput/>
          </w:ffData>
        </w:fldChar>
      </w:r>
      <w:r w:rsidR="00C20E15" w:rsidRPr="00C2464C">
        <w:rPr>
          <w:b/>
          <w:bCs/>
          <w:sz w:val="28"/>
          <w:szCs w:val="28"/>
        </w:rPr>
        <w:instrText xml:space="preserve"> FORMTEXT </w:instrText>
      </w:r>
      <w:r w:rsidR="00C20E15" w:rsidRPr="00201D17">
        <w:fldChar w:fldCharType="separate"/>
      </w:r>
      <w:r w:rsidR="00C20E15" w:rsidRPr="00201D17">
        <w:t> </w:t>
      </w:r>
      <w:r w:rsidR="00C20E15" w:rsidRPr="00201D17">
        <w:t> </w:t>
      </w:r>
      <w:r w:rsidR="00C20E15" w:rsidRPr="00201D17">
        <w:t> </w:t>
      </w:r>
      <w:r w:rsidR="00C20E15" w:rsidRPr="00201D17">
        <w:t> </w:t>
      </w:r>
      <w:r w:rsidR="00C20E15" w:rsidRPr="00201D17">
        <w:t> </w:t>
      </w:r>
      <w:r w:rsidR="00C20E15" w:rsidRPr="00201D17">
        <w:fldChar w:fldCharType="end"/>
      </w:r>
      <w:r w:rsidR="00FC6031">
        <w:t>.</w:t>
      </w:r>
    </w:p>
    <w:p w14:paraId="18969347" w14:textId="77777777" w:rsidR="00BF0BA8" w:rsidRDefault="00BF0BA8" w:rsidP="00BF0BA8"/>
    <w:p w14:paraId="315130CC" w14:textId="77777777" w:rsidR="00ED54C5" w:rsidRDefault="00ED54C5" w:rsidP="002145AF"/>
    <w:p w14:paraId="718BD41B" w14:textId="1C9C4008" w:rsidR="00283044" w:rsidRDefault="002145AF" w:rsidP="00ED54C5">
      <w:pPr>
        <w:ind w:left="-360"/>
      </w:pPr>
      <w:r>
        <w:t>APPENDIX</w:t>
      </w:r>
    </w:p>
    <w:p w14:paraId="51EDBC69" w14:textId="005545FA" w:rsidR="002145AF" w:rsidRPr="00B00765" w:rsidRDefault="002145AF" w:rsidP="002145AF">
      <w:pPr>
        <w:pStyle w:val="ListParagraph"/>
        <w:numPr>
          <w:ilvl w:val="0"/>
          <w:numId w:val="4"/>
        </w:numPr>
      </w:pPr>
      <w:r w:rsidRPr="00B00765">
        <w:t>Occupancy Surveys</w:t>
      </w:r>
      <w:r w:rsidR="00BC3819">
        <w:t xml:space="preserve"> </w:t>
      </w:r>
    </w:p>
    <w:p w14:paraId="3BA4826C" w14:textId="4B62E831" w:rsidR="002145AF" w:rsidRPr="00B00765" w:rsidRDefault="002145AF" w:rsidP="00281EF9">
      <w:pPr>
        <w:pStyle w:val="ListParagraph"/>
        <w:numPr>
          <w:ilvl w:val="0"/>
          <w:numId w:val="4"/>
        </w:numPr>
        <w:rPr>
          <w:i/>
          <w:iCs/>
          <w:color w:val="FF0000"/>
        </w:rPr>
      </w:pPr>
      <w:r w:rsidRPr="00B00765">
        <w:rPr>
          <w:i/>
          <w:iCs/>
          <w:color w:val="FF0000"/>
        </w:rPr>
        <w:t>Additional documents as necessary</w:t>
      </w:r>
      <w:r w:rsidR="005421E6" w:rsidRPr="00B00765">
        <w:rPr>
          <w:i/>
          <w:iCs/>
          <w:color w:val="FF0000"/>
        </w:rPr>
        <w:t xml:space="preserve">. </w:t>
      </w:r>
    </w:p>
    <w:sectPr w:rsidR="002145AF" w:rsidRPr="00B00765" w:rsidSect="009B7FBD">
      <w:headerReference w:type="even" r:id="rId11"/>
      <w:headerReference w:type="default" r:id="rId12"/>
      <w:footerReference w:type="even" r:id="rId13"/>
      <w:footerReference w:type="default" r:id="rId14"/>
      <w:headerReference w:type="first" r:id="rId15"/>
      <w:footerReference w:type="first" r:id="rId16"/>
      <w:pgSz w:w="12240" w:h="15840"/>
      <w:pgMar w:top="1699" w:right="1728" w:bottom="1440" w:left="172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8FEB" w14:textId="77777777" w:rsidR="006A651E" w:rsidRDefault="006A651E" w:rsidP="00755641">
      <w:r>
        <w:separator/>
      </w:r>
    </w:p>
  </w:endnote>
  <w:endnote w:type="continuationSeparator" w:id="0">
    <w:p w14:paraId="261C7A34" w14:textId="77777777" w:rsidR="006A651E" w:rsidRDefault="006A651E" w:rsidP="00755641">
      <w:r>
        <w:continuationSeparator/>
      </w:r>
    </w:p>
  </w:endnote>
  <w:endnote w:type="continuationNotice" w:id="1">
    <w:p w14:paraId="7809F126" w14:textId="77777777" w:rsidR="006A651E" w:rsidRDefault="006A6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EA97" w14:textId="77777777" w:rsidR="008002AC" w:rsidRDefault="00800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149566"/>
      <w:docPartObj>
        <w:docPartGallery w:val="Page Numbers (Bottom of Page)"/>
        <w:docPartUnique/>
      </w:docPartObj>
    </w:sdtPr>
    <w:sdtEndPr>
      <w:rPr>
        <w:noProof/>
      </w:rPr>
    </w:sdtEndPr>
    <w:sdtContent>
      <w:p w14:paraId="17FA87E5" w14:textId="31786634" w:rsidR="0028078A" w:rsidRPr="00C13DDF" w:rsidRDefault="00C13DDF" w:rsidP="00B95A17">
        <w:pPr>
          <w:pStyle w:val="Footer"/>
          <w:rPr>
            <w:sz w:val="20"/>
            <w:szCs w:val="20"/>
          </w:rPr>
        </w:pPr>
        <w:r w:rsidRPr="00C13DDF">
          <w:rPr>
            <w:sz w:val="20"/>
            <w:szCs w:val="20"/>
          </w:rPr>
          <w:t>LPA-</w:t>
        </w:r>
        <w:r w:rsidR="008002AC">
          <w:rPr>
            <w:sz w:val="20"/>
            <w:szCs w:val="20"/>
          </w:rPr>
          <w:t>553</w:t>
        </w:r>
        <w:r w:rsidR="00644BC0" w:rsidRPr="00C13DDF">
          <w:rPr>
            <w:sz w:val="20"/>
            <w:szCs w:val="20"/>
          </w:rPr>
          <w:tab/>
        </w:r>
        <w:r w:rsidR="00644BC0" w:rsidRPr="00C13DDF">
          <w:rPr>
            <w:sz w:val="20"/>
            <w:szCs w:val="20"/>
          </w:rPr>
          <w:tab/>
        </w:r>
        <w:r w:rsidR="0028078A" w:rsidRPr="00C13DDF">
          <w:rPr>
            <w:sz w:val="20"/>
            <w:szCs w:val="20"/>
          </w:rPr>
          <w:fldChar w:fldCharType="begin"/>
        </w:r>
        <w:r w:rsidR="0028078A" w:rsidRPr="00C13DDF">
          <w:rPr>
            <w:sz w:val="20"/>
            <w:szCs w:val="20"/>
          </w:rPr>
          <w:instrText xml:space="preserve"> PAGE   \* MERGEFORMAT </w:instrText>
        </w:r>
        <w:r w:rsidR="0028078A" w:rsidRPr="00C13DDF">
          <w:rPr>
            <w:sz w:val="20"/>
            <w:szCs w:val="20"/>
          </w:rPr>
          <w:fldChar w:fldCharType="separate"/>
        </w:r>
        <w:r w:rsidR="0028078A" w:rsidRPr="00C13DDF">
          <w:rPr>
            <w:noProof/>
            <w:sz w:val="20"/>
            <w:szCs w:val="20"/>
          </w:rPr>
          <w:t>2</w:t>
        </w:r>
        <w:r w:rsidR="0028078A" w:rsidRPr="00C13DDF">
          <w:rPr>
            <w:noProof/>
            <w:sz w:val="20"/>
            <w:szCs w:val="20"/>
          </w:rPr>
          <w:fldChar w:fldCharType="end"/>
        </w:r>
        <w:r w:rsidR="0028078A" w:rsidRPr="00C13DDF">
          <w:rPr>
            <w:noProof/>
            <w:sz w:val="20"/>
            <w:szCs w:val="20"/>
          </w:rPr>
          <w:t xml:space="preserve"> of </w:t>
        </w:r>
        <w:r w:rsidR="0028078A" w:rsidRPr="00C13DDF">
          <w:rPr>
            <w:noProof/>
            <w:sz w:val="20"/>
            <w:szCs w:val="20"/>
          </w:rPr>
          <w:fldChar w:fldCharType="begin"/>
        </w:r>
        <w:r w:rsidR="0028078A" w:rsidRPr="00C13DDF">
          <w:rPr>
            <w:noProof/>
            <w:sz w:val="20"/>
            <w:szCs w:val="20"/>
          </w:rPr>
          <w:instrText xml:space="preserve"> NUMPAGES  \* Arabic  \* MERGEFORMAT </w:instrText>
        </w:r>
        <w:r w:rsidR="0028078A" w:rsidRPr="00C13DDF">
          <w:rPr>
            <w:noProof/>
            <w:sz w:val="20"/>
            <w:szCs w:val="20"/>
          </w:rPr>
          <w:fldChar w:fldCharType="separate"/>
        </w:r>
        <w:r w:rsidR="0028078A" w:rsidRPr="00C13DDF">
          <w:rPr>
            <w:noProof/>
            <w:sz w:val="20"/>
            <w:szCs w:val="20"/>
          </w:rPr>
          <w:t>7</w:t>
        </w:r>
        <w:r w:rsidR="0028078A" w:rsidRPr="00C13DDF">
          <w:rPr>
            <w:noProof/>
            <w:sz w:val="20"/>
            <w:szCs w:val="20"/>
          </w:rPr>
          <w:fldChar w:fldCharType="end"/>
        </w:r>
      </w:p>
    </w:sdtContent>
  </w:sdt>
  <w:p w14:paraId="013C11D8" w14:textId="424A2E75" w:rsidR="0028078A" w:rsidRPr="00C13DDF" w:rsidRDefault="00C13DDF">
    <w:pPr>
      <w:pStyle w:val="Footer"/>
      <w:rPr>
        <w:sz w:val="20"/>
        <w:szCs w:val="20"/>
      </w:rPr>
    </w:pPr>
    <w:r w:rsidRPr="00C13DDF">
      <w:rPr>
        <w:sz w:val="20"/>
        <w:szCs w:val="20"/>
      </w:rPr>
      <w:t xml:space="preserve">Rev. </w:t>
    </w:r>
    <w:r w:rsidR="008002AC">
      <w:rPr>
        <w:sz w:val="20"/>
        <w:szCs w:val="20"/>
      </w:rPr>
      <w:t>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7613976"/>
      <w:docPartObj>
        <w:docPartGallery w:val="Page Numbers (Bottom of Page)"/>
        <w:docPartUnique/>
      </w:docPartObj>
    </w:sdtPr>
    <w:sdtEndPr>
      <w:rPr>
        <w:noProof/>
      </w:rPr>
    </w:sdtEndPr>
    <w:sdtContent>
      <w:p w14:paraId="38C9E091" w14:textId="77777777" w:rsidR="008002AC" w:rsidRPr="00C13DDF" w:rsidRDefault="008002AC" w:rsidP="008002AC">
        <w:pPr>
          <w:pStyle w:val="Footer"/>
          <w:rPr>
            <w:sz w:val="20"/>
            <w:szCs w:val="20"/>
          </w:rPr>
        </w:pPr>
        <w:r w:rsidRPr="00C13DDF">
          <w:rPr>
            <w:sz w:val="20"/>
            <w:szCs w:val="20"/>
          </w:rPr>
          <w:t>LPA-</w:t>
        </w:r>
        <w:r>
          <w:rPr>
            <w:sz w:val="20"/>
            <w:szCs w:val="20"/>
          </w:rPr>
          <w:t>553</w:t>
        </w:r>
        <w:r w:rsidRPr="00C13DDF">
          <w:rPr>
            <w:sz w:val="20"/>
            <w:szCs w:val="20"/>
          </w:rPr>
          <w:tab/>
        </w:r>
        <w:r w:rsidRPr="00C13DDF">
          <w:rPr>
            <w:sz w:val="20"/>
            <w:szCs w:val="20"/>
          </w:rPr>
          <w:tab/>
        </w:r>
        <w:r w:rsidRPr="00C13DDF">
          <w:rPr>
            <w:sz w:val="20"/>
            <w:szCs w:val="20"/>
          </w:rPr>
          <w:fldChar w:fldCharType="begin"/>
        </w:r>
        <w:r w:rsidRPr="00C13DDF">
          <w:rPr>
            <w:sz w:val="20"/>
            <w:szCs w:val="20"/>
          </w:rPr>
          <w:instrText xml:space="preserve"> PAGE   \* MERGEFORMAT </w:instrText>
        </w:r>
        <w:r w:rsidRPr="00C13DDF">
          <w:rPr>
            <w:sz w:val="20"/>
            <w:szCs w:val="20"/>
          </w:rPr>
          <w:fldChar w:fldCharType="separate"/>
        </w:r>
        <w:r>
          <w:rPr>
            <w:sz w:val="20"/>
          </w:rPr>
          <w:t>2</w:t>
        </w:r>
        <w:r w:rsidRPr="00C13DDF">
          <w:rPr>
            <w:noProof/>
            <w:sz w:val="20"/>
            <w:szCs w:val="20"/>
          </w:rPr>
          <w:fldChar w:fldCharType="end"/>
        </w:r>
        <w:r w:rsidRPr="00C13DDF">
          <w:rPr>
            <w:noProof/>
            <w:sz w:val="20"/>
            <w:szCs w:val="20"/>
          </w:rPr>
          <w:t xml:space="preserve"> of </w:t>
        </w:r>
        <w:r w:rsidRPr="00C13DDF">
          <w:rPr>
            <w:noProof/>
            <w:sz w:val="20"/>
            <w:szCs w:val="20"/>
          </w:rPr>
          <w:fldChar w:fldCharType="begin"/>
        </w:r>
        <w:r w:rsidRPr="00C13DDF">
          <w:rPr>
            <w:noProof/>
            <w:sz w:val="20"/>
            <w:szCs w:val="20"/>
          </w:rPr>
          <w:instrText xml:space="preserve"> NUMPAGES  \* Arabic  \* MERGEFORMAT </w:instrText>
        </w:r>
        <w:r w:rsidRPr="00C13DDF">
          <w:rPr>
            <w:noProof/>
            <w:sz w:val="20"/>
            <w:szCs w:val="20"/>
          </w:rPr>
          <w:fldChar w:fldCharType="separate"/>
        </w:r>
        <w:r>
          <w:rPr>
            <w:noProof/>
            <w:sz w:val="20"/>
          </w:rPr>
          <w:t>8</w:t>
        </w:r>
        <w:r w:rsidRPr="00C13DDF">
          <w:rPr>
            <w:noProof/>
            <w:sz w:val="20"/>
            <w:szCs w:val="20"/>
          </w:rPr>
          <w:fldChar w:fldCharType="end"/>
        </w:r>
      </w:p>
    </w:sdtContent>
  </w:sdt>
  <w:p w14:paraId="33B8EDEC" w14:textId="1300A3D9" w:rsidR="008002AC" w:rsidRPr="00C13DDF" w:rsidRDefault="008002AC" w:rsidP="008002AC">
    <w:pPr>
      <w:pStyle w:val="Footer"/>
      <w:rPr>
        <w:sz w:val="20"/>
        <w:szCs w:val="20"/>
      </w:rPr>
    </w:pPr>
    <w:r w:rsidRPr="00C13DDF">
      <w:rPr>
        <w:sz w:val="20"/>
        <w:szCs w:val="20"/>
      </w:rPr>
      <w:t xml:space="preserve">Rev. </w:t>
    </w:r>
    <w:r>
      <w:rPr>
        <w:sz w:val="20"/>
        <w:szCs w:val="20"/>
      </w:rPr>
      <w:t>11/2023</w:t>
    </w:r>
  </w:p>
  <w:p w14:paraId="77D38FCD" w14:textId="71A59541" w:rsidR="0045131A" w:rsidRPr="0004264D" w:rsidRDefault="0045131A" w:rsidP="0020269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FB48" w14:textId="77777777" w:rsidR="006A651E" w:rsidRDefault="006A651E" w:rsidP="00755641">
      <w:r>
        <w:separator/>
      </w:r>
    </w:p>
  </w:footnote>
  <w:footnote w:type="continuationSeparator" w:id="0">
    <w:p w14:paraId="7580777F" w14:textId="77777777" w:rsidR="006A651E" w:rsidRDefault="006A651E" w:rsidP="00755641">
      <w:r>
        <w:continuationSeparator/>
      </w:r>
    </w:p>
  </w:footnote>
  <w:footnote w:type="continuationNotice" w:id="1">
    <w:p w14:paraId="1688F641" w14:textId="77777777" w:rsidR="006A651E" w:rsidRDefault="006A6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8C9" w14:textId="77777777" w:rsidR="008002AC" w:rsidRDefault="00800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490" w14:textId="4DF7FA44" w:rsidR="00883BDA" w:rsidRDefault="00883BDA">
    <w:pPr>
      <w:pStyle w:val="Header"/>
    </w:pPr>
    <w:r>
      <w:t xml:space="preserve">Agency Name: </w:t>
    </w:r>
  </w:p>
  <w:p w14:paraId="5BFBC308" w14:textId="442634CD" w:rsidR="00187D42" w:rsidRDefault="00187D42">
    <w:pPr>
      <w:pStyle w:val="Header"/>
    </w:pPr>
    <w:r w:rsidRPr="00B46804">
      <w:t>Project Name</w:t>
    </w:r>
    <w:r w:rsidR="00883BDA">
      <w:t>:</w:t>
    </w:r>
    <w:r w:rsidRPr="00B46804">
      <w:tab/>
    </w:r>
    <w:r w:rsidR="00C13DDF">
      <w:tab/>
    </w:r>
    <w:r w:rsidRPr="00B46804">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3A63" w14:textId="730B0FAC" w:rsidR="006E785D" w:rsidRPr="00C13DDF" w:rsidRDefault="00883BDA" w:rsidP="00883BDA">
    <w:pPr>
      <w:pStyle w:val="Header"/>
      <w:rPr>
        <w:color w:val="FF0000"/>
        <w:sz w:val="32"/>
        <w:szCs w:val="32"/>
      </w:rPr>
    </w:pPr>
    <w:r w:rsidRPr="00C13DDF">
      <w:rPr>
        <w:color w:val="FF0000"/>
        <w:sz w:val="32"/>
        <w:szCs w:val="32"/>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5F9"/>
    <w:multiLevelType w:val="hybridMultilevel"/>
    <w:tmpl w:val="283AB7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364EC7"/>
    <w:multiLevelType w:val="hybridMultilevel"/>
    <w:tmpl w:val="D3BC93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27CF6DDE"/>
    <w:multiLevelType w:val="hybridMultilevel"/>
    <w:tmpl w:val="08AC005A"/>
    <w:lvl w:ilvl="0" w:tplc="04090015">
      <w:start w:val="1"/>
      <w:numFmt w:val="upperLetter"/>
      <w:lvlText w:val="%1."/>
      <w:lvlJc w:val="left"/>
      <w:pPr>
        <w:tabs>
          <w:tab w:val="num" w:pos="720"/>
        </w:tabs>
        <w:ind w:left="720" w:hanging="360"/>
      </w:pPr>
      <w:rPr>
        <w:rFonts w:hint="default"/>
      </w:rPr>
    </w:lvl>
    <w:lvl w:ilvl="1" w:tplc="B97078E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17C07"/>
    <w:multiLevelType w:val="hybridMultilevel"/>
    <w:tmpl w:val="E57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3763B"/>
    <w:multiLevelType w:val="hybridMultilevel"/>
    <w:tmpl w:val="283AB7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7672F"/>
    <w:multiLevelType w:val="hybridMultilevel"/>
    <w:tmpl w:val="64F696C8"/>
    <w:lvl w:ilvl="0" w:tplc="ACB05DB0">
      <w:start w:val="1"/>
      <w:numFmt w:val="upperLetter"/>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rPr>
        <w:rFonts w:hint="default"/>
      </w:rPr>
    </w:lvl>
    <w:lvl w:ilvl="4" w:tplc="04090019">
      <w:start w:val="1"/>
      <w:numFmt w:val="lowerLetter"/>
      <w:lvlText w:val="%5."/>
      <w:lvlJc w:val="left"/>
      <w:pPr>
        <w:tabs>
          <w:tab w:val="num" w:pos="2880"/>
        </w:tabs>
        <w:ind w:left="2880" w:hanging="360"/>
      </w:pPr>
    </w:lvl>
    <w:lvl w:ilvl="5" w:tplc="EEFE38AA">
      <w:start w:val="2"/>
      <w:numFmt w:val="bullet"/>
      <w:lvlText w:val="-"/>
      <w:lvlJc w:val="left"/>
      <w:pPr>
        <w:ind w:left="3780" w:hanging="360"/>
      </w:pPr>
      <w:rPr>
        <w:rFonts w:ascii="Times New Roman" w:eastAsia="Times New Roman" w:hAnsi="Times New Roman" w:cs="Times New Roman"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F9C55D5"/>
    <w:multiLevelType w:val="hybridMultilevel"/>
    <w:tmpl w:val="0B1C7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0979C3"/>
    <w:multiLevelType w:val="hybridMultilevel"/>
    <w:tmpl w:val="DC4C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523558">
    <w:abstractNumId w:val="2"/>
  </w:num>
  <w:num w:numId="2" w16cid:durableId="1041710207">
    <w:abstractNumId w:val="6"/>
  </w:num>
  <w:num w:numId="3" w16cid:durableId="1170952628">
    <w:abstractNumId w:val="5"/>
  </w:num>
  <w:num w:numId="4" w16cid:durableId="821970310">
    <w:abstractNumId w:val="3"/>
  </w:num>
  <w:num w:numId="5" w16cid:durableId="568155862">
    <w:abstractNumId w:val="4"/>
  </w:num>
  <w:num w:numId="6" w16cid:durableId="1374187181">
    <w:abstractNumId w:val="7"/>
  </w:num>
  <w:num w:numId="7" w16cid:durableId="1500537411">
    <w:abstractNumId w:val="0"/>
  </w:num>
  <w:num w:numId="8" w16cid:durableId="153564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79"/>
    <w:rsid w:val="0000028E"/>
    <w:rsid w:val="0000427F"/>
    <w:rsid w:val="00005D95"/>
    <w:rsid w:val="00010A7E"/>
    <w:rsid w:val="00012320"/>
    <w:rsid w:val="00027B93"/>
    <w:rsid w:val="00032A02"/>
    <w:rsid w:val="00037469"/>
    <w:rsid w:val="00040308"/>
    <w:rsid w:val="0004264D"/>
    <w:rsid w:val="00043402"/>
    <w:rsid w:val="00054EAA"/>
    <w:rsid w:val="00063D45"/>
    <w:rsid w:val="000A10C6"/>
    <w:rsid w:val="000A4131"/>
    <w:rsid w:val="000A4CF8"/>
    <w:rsid w:val="000A5AE0"/>
    <w:rsid w:val="000B099F"/>
    <w:rsid w:val="000B49FC"/>
    <w:rsid w:val="000B6BBE"/>
    <w:rsid w:val="000C38C8"/>
    <w:rsid w:val="000D0E68"/>
    <w:rsid w:val="000D11ED"/>
    <w:rsid w:val="000D6C7E"/>
    <w:rsid w:val="000E129F"/>
    <w:rsid w:val="000E24E8"/>
    <w:rsid w:val="000E37DA"/>
    <w:rsid w:val="000E38E4"/>
    <w:rsid w:val="000F10F1"/>
    <w:rsid w:val="000F31DD"/>
    <w:rsid w:val="00101758"/>
    <w:rsid w:val="00103F47"/>
    <w:rsid w:val="00104DF7"/>
    <w:rsid w:val="001055BC"/>
    <w:rsid w:val="001165A1"/>
    <w:rsid w:val="00117172"/>
    <w:rsid w:val="00117F88"/>
    <w:rsid w:val="001200B2"/>
    <w:rsid w:val="001255CA"/>
    <w:rsid w:val="00127E0C"/>
    <w:rsid w:val="0014096B"/>
    <w:rsid w:val="0014492B"/>
    <w:rsid w:val="001515F9"/>
    <w:rsid w:val="00152721"/>
    <w:rsid w:val="00152A1C"/>
    <w:rsid w:val="001605BB"/>
    <w:rsid w:val="00161CCE"/>
    <w:rsid w:val="00161F1C"/>
    <w:rsid w:val="00162E58"/>
    <w:rsid w:val="00167791"/>
    <w:rsid w:val="00175A2A"/>
    <w:rsid w:val="00181463"/>
    <w:rsid w:val="0018356F"/>
    <w:rsid w:val="00187D42"/>
    <w:rsid w:val="001911F6"/>
    <w:rsid w:val="001962ED"/>
    <w:rsid w:val="001A316A"/>
    <w:rsid w:val="001A417B"/>
    <w:rsid w:val="001B0065"/>
    <w:rsid w:val="001B02D6"/>
    <w:rsid w:val="001B2C9B"/>
    <w:rsid w:val="001C00B8"/>
    <w:rsid w:val="001D16D6"/>
    <w:rsid w:val="001D1751"/>
    <w:rsid w:val="001D19C0"/>
    <w:rsid w:val="001D25FF"/>
    <w:rsid w:val="001E40AD"/>
    <w:rsid w:val="001E41A7"/>
    <w:rsid w:val="001E7C4F"/>
    <w:rsid w:val="001F2105"/>
    <w:rsid w:val="001F31DA"/>
    <w:rsid w:val="00201D17"/>
    <w:rsid w:val="0020269A"/>
    <w:rsid w:val="00204FB5"/>
    <w:rsid w:val="0021217A"/>
    <w:rsid w:val="002145AF"/>
    <w:rsid w:val="00216808"/>
    <w:rsid w:val="00216D72"/>
    <w:rsid w:val="00221074"/>
    <w:rsid w:val="0022110B"/>
    <w:rsid w:val="00224432"/>
    <w:rsid w:val="0022553C"/>
    <w:rsid w:val="002347F8"/>
    <w:rsid w:val="0023487B"/>
    <w:rsid w:val="002402CD"/>
    <w:rsid w:val="00246525"/>
    <w:rsid w:val="00253245"/>
    <w:rsid w:val="002542E7"/>
    <w:rsid w:val="002569C9"/>
    <w:rsid w:val="002611E7"/>
    <w:rsid w:val="00273872"/>
    <w:rsid w:val="00280326"/>
    <w:rsid w:val="0028078A"/>
    <w:rsid w:val="00280914"/>
    <w:rsid w:val="00281EF9"/>
    <w:rsid w:val="00283044"/>
    <w:rsid w:val="00283690"/>
    <w:rsid w:val="00291746"/>
    <w:rsid w:val="00291BE8"/>
    <w:rsid w:val="00292058"/>
    <w:rsid w:val="002A3CCA"/>
    <w:rsid w:val="002B1496"/>
    <w:rsid w:val="002B1B06"/>
    <w:rsid w:val="002B22D8"/>
    <w:rsid w:val="002B22EB"/>
    <w:rsid w:val="002B2AEB"/>
    <w:rsid w:val="002B3356"/>
    <w:rsid w:val="002B49EC"/>
    <w:rsid w:val="002B5C49"/>
    <w:rsid w:val="002B7298"/>
    <w:rsid w:val="002C5902"/>
    <w:rsid w:val="002D2CE9"/>
    <w:rsid w:val="002D30DC"/>
    <w:rsid w:val="002D3917"/>
    <w:rsid w:val="002D5F5F"/>
    <w:rsid w:val="002E6A3C"/>
    <w:rsid w:val="002F44CD"/>
    <w:rsid w:val="002F616F"/>
    <w:rsid w:val="00303171"/>
    <w:rsid w:val="00305237"/>
    <w:rsid w:val="00307FE1"/>
    <w:rsid w:val="00315D08"/>
    <w:rsid w:val="00321595"/>
    <w:rsid w:val="00321D2F"/>
    <w:rsid w:val="003234B0"/>
    <w:rsid w:val="0032625D"/>
    <w:rsid w:val="003262AA"/>
    <w:rsid w:val="0033020D"/>
    <w:rsid w:val="003310F3"/>
    <w:rsid w:val="003331CB"/>
    <w:rsid w:val="00342866"/>
    <w:rsid w:val="00342F0F"/>
    <w:rsid w:val="003470B7"/>
    <w:rsid w:val="00350886"/>
    <w:rsid w:val="0035327E"/>
    <w:rsid w:val="00353810"/>
    <w:rsid w:val="003571E8"/>
    <w:rsid w:val="00361835"/>
    <w:rsid w:val="00361D96"/>
    <w:rsid w:val="003704F9"/>
    <w:rsid w:val="00371214"/>
    <w:rsid w:val="00381D12"/>
    <w:rsid w:val="00381EB3"/>
    <w:rsid w:val="00381ECC"/>
    <w:rsid w:val="003842A1"/>
    <w:rsid w:val="00385DC1"/>
    <w:rsid w:val="003875BB"/>
    <w:rsid w:val="003876F4"/>
    <w:rsid w:val="003907A3"/>
    <w:rsid w:val="0039675F"/>
    <w:rsid w:val="00396FC4"/>
    <w:rsid w:val="003A61D1"/>
    <w:rsid w:val="003B0A38"/>
    <w:rsid w:val="003B2646"/>
    <w:rsid w:val="003C0659"/>
    <w:rsid w:val="003C58E4"/>
    <w:rsid w:val="003C67DC"/>
    <w:rsid w:val="003D1C2E"/>
    <w:rsid w:val="003D26F4"/>
    <w:rsid w:val="003D511B"/>
    <w:rsid w:val="003D62E3"/>
    <w:rsid w:val="003F0186"/>
    <w:rsid w:val="003F7154"/>
    <w:rsid w:val="003F7E72"/>
    <w:rsid w:val="00405794"/>
    <w:rsid w:val="00407BEA"/>
    <w:rsid w:val="0041188D"/>
    <w:rsid w:val="00413FD0"/>
    <w:rsid w:val="00415CCC"/>
    <w:rsid w:val="00417FD6"/>
    <w:rsid w:val="00421554"/>
    <w:rsid w:val="004221C2"/>
    <w:rsid w:val="00422718"/>
    <w:rsid w:val="00422D92"/>
    <w:rsid w:val="00430FBA"/>
    <w:rsid w:val="00434015"/>
    <w:rsid w:val="00434FD2"/>
    <w:rsid w:val="004407D3"/>
    <w:rsid w:val="00445AD8"/>
    <w:rsid w:val="0045131A"/>
    <w:rsid w:val="004564D0"/>
    <w:rsid w:val="0045711A"/>
    <w:rsid w:val="0046077C"/>
    <w:rsid w:val="00465E9F"/>
    <w:rsid w:val="00472754"/>
    <w:rsid w:val="004758EB"/>
    <w:rsid w:val="004803BB"/>
    <w:rsid w:val="00480EC1"/>
    <w:rsid w:val="00483D04"/>
    <w:rsid w:val="00491425"/>
    <w:rsid w:val="004942BE"/>
    <w:rsid w:val="0049486A"/>
    <w:rsid w:val="004C0079"/>
    <w:rsid w:val="004C1A60"/>
    <w:rsid w:val="004C5438"/>
    <w:rsid w:val="004D376C"/>
    <w:rsid w:val="004D3C53"/>
    <w:rsid w:val="004F2EAD"/>
    <w:rsid w:val="0050193B"/>
    <w:rsid w:val="0050199A"/>
    <w:rsid w:val="00503B6A"/>
    <w:rsid w:val="0050558E"/>
    <w:rsid w:val="00512908"/>
    <w:rsid w:val="005145E0"/>
    <w:rsid w:val="005325A1"/>
    <w:rsid w:val="00535D79"/>
    <w:rsid w:val="0053629D"/>
    <w:rsid w:val="005421E6"/>
    <w:rsid w:val="00544A95"/>
    <w:rsid w:val="00545319"/>
    <w:rsid w:val="00547BFA"/>
    <w:rsid w:val="00551014"/>
    <w:rsid w:val="00551B3C"/>
    <w:rsid w:val="005524FD"/>
    <w:rsid w:val="00554777"/>
    <w:rsid w:val="00554B79"/>
    <w:rsid w:val="0056262C"/>
    <w:rsid w:val="00563766"/>
    <w:rsid w:val="00563D80"/>
    <w:rsid w:val="005714ED"/>
    <w:rsid w:val="005715E0"/>
    <w:rsid w:val="005767FC"/>
    <w:rsid w:val="00581A37"/>
    <w:rsid w:val="0058341D"/>
    <w:rsid w:val="0058392A"/>
    <w:rsid w:val="00586279"/>
    <w:rsid w:val="00592384"/>
    <w:rsid w:val="00593B53"/>
    <w:rsid w:val="00596CCA"/>
    <w:rsid w:val="00597147"/>
    <w:rsid w:val="005A06DC"/>
    <w:rsid w:val="005A2F5F"/>
    <w:rsid w:val="005A3A8E"/>
    <w:rsid w:val="005B0118"/>
    <w:rsid w:val="005C1916"/>
    <w:rsid w:val="005C44F5"/>
    <w:rsid w:val="005C4CD0"/>
    <w:rsid w:val="005C6406"/>
    <w:rsid w:val="005C7909"/>
    <w:rsid w:val="005D1058"/>
    <w:rsid w:val="005D2E19"/>
    <w:rsid w:val="005D2ED5"/>
    <w:rsid w:val="005E1704"/>
    <w:rsid w:val="005E180A"/>
    <w:rsid w:val="005E1BA1"/>
    <w:rsid w:val="005E3FDF"/>
    <w:rsid w:val="005F048B"/>
    <w:rsid w:val="005F2802"/>
    <w:rsid w:val="005F2C59"/>
    <w:rsid w:val="00603D22"/>
    <w:rsid w:val="006051EB"/>
    <w:rsid w:val="006079CB"/>
    <w:rsid w:val="00621B3A"/>
    <w:rsid w:val="006227DC"/>
    <w:rsid w:val="006326FB"/>
    <w:rsid w:val="00634A2E"/>
    <w:rsid w:val="00641AE6"/>
    <w:rsid w:val="00642733"/>
    <w:rsid w:val="00644BC0"/>
    <w:rsid w:val="0064763E"/>
    <w:rsid w:val="0066452D"/>
    <w:rsid w:val="00667744"/>
    <w:rsid w:val="00683603"/>
    <w:rsid w:val="00685989"/>
    <w:rsid w:val="00695445"/>
    <w:rsid w:val="00697697"/>
    <w:rsid w:val="006A2E49"/>
    <w:rsid w:val="006A651E"/>
    <w:rsid w:val="006B0F3C"/>
    <w:rsid w:val="006B20F0"/>
    <w:rsid w:val="006C1389"/>
    <w:rsid w:val="006C2A51"/>
    <w:rsid w:val="006D2EC1"/>
    <w:rsid w:val="006D68F3"/>
    <w:rsid w:val="006E365E"/>
    <w:rsid w:val="006E3B02"/>
    <w:rsid w:val="006E3C48"/>
    <w:rsid w:val="006E736B"/>
    <w:rsid w:val="006E785D"/>
    <w:rsid w:val="006F6395"/>
    <w:rsid w:val="00702682"/>
    <w:rsid w:val="00704E35"/>
    <w:rsid w:val="0071490F"/>
    <w:rsid w:val="00726C50"/>
    <w:rsid w:val="00726D48"/>
    <w:rsid w:val="007433DB"/>
    <w:rsid w:val="00744158"/>
    <w:rsid w:val="007462BC"/>
    <w:rsid w:val="0075089D"/>
    <w:rsid w:val="007547FC"/>
    <w:rsid w:val="00754AB2"/>
    <w:rsid w:val="00755641"/>
    <w:rsid w:val="00761FE4"/>
    <w:rsid w:val="00766FEA"/>
    <w:rsid w:val="00772E88"/>
    <w:rsid w:val="007734D7"/>
    <w:rsid w:val="0078293D"/>
    <w:rsid w:val="00785CF7"/>
    <w:rsid w:val="007905A4"/>
    <w:rsid w:val="00792DEA"/>
    <w:rsid w:val="007A4307"/>
    <w:rsid w:val="007A74C5"/>
    <w:rsid w:val="007B0CCA"/>
    <w:rsid w:val="007B2053"/>
    <w:rsid w:val="007C0302"/>
    <w:rsid w:val="007E0E19"/>
    <w:rsid w:val="007E0F79"/>
    <w:rsid w:val="007E176A"/>
    <w:rsid w:val="007E6F70"/>
    <w:rsid w:val="008002AC"/>
    <w:rsid w:val="00802CA0"/>
    <w:rsid w:val="00812BFA"/>
    <w:rsid w:val="00815321"/>
    <w:rsid w:val="008162FB"/>
    <w:rsid w:val="008171B1"/>
    <w:rsid w:val="00817BC3"/>
    <w:rsid w:val="00821EE2"/>
    <w:rsid w:val="008222DF"/>
    <w:rsid w:val="00824981"/>
    <w:rsid w:val="008300DF"/>
    <w:rsid w:val="00833BC1"/>
    <w:rsid w:val="00835F92"/>
    <w:rsid w:val="00840499"/>
    <w:rsid w:val="0084065D"/>
    <w:rsid w:val="00847281"/>
    <w:rsid w:val="0087214B"/>
    <w:rsid w:val="00873304"/>
    <w:rsid w:val="00877D18"/>
    <w:rsid w:val="00883BDA"/>
    <w:rsid w:val="00884786"/>
    <w:rsid w:val="008878F3"/>
    <w:rsid w:val="0089577E"/>
    <w:rsid w:val="008A4FDE"/>
    <w:rsid w:val="008B0AB8"/>
    <w:rsid w:val="008B3DD0"/>
    <w:rsid w:val="008B66BC"/>
    <w:rsid w:val="008C31A0"/>
    <w:rsid w:val="008D5D06"/>
    <w:rsid w:val="008E2F73"/>
    <w:rsid w:val="008E6602"/>
    <w:rsid w:val="008E700D"/>
    <w:rsid w:val="00900472"/>
    <w:rsid w:val="0090456C"/>
    <w:rsid w:val="00907EA1"/>
    <w:rsid w:val="00910BB4"/>
    <w:rsid w:val="00911497"/>
    <w:rsid w:val="00912A8E"/>
    <w:rsid w:val="00915822"/>
    <w:rsid w:val="0091600B"/>
    <w:rsid w:val="009200DC"/>
    <w:rsid w:val="00921A3E"/>
    <w:rsid w:val="009255AE"/>
    <w:rsid w:val="00925CE6"/>
    <w:rsid w:val="0093164F"/>
    <w:rsid w:val="00932A42"/>
    <w:rsid w:val="00952128"/>
    <w:rsid w:val="00957773"/>
    <w:rsid w:val="00961117"/>
    <w:rsid w:val="00963363"/>
    <w:rsid w:val="0096696F"/>
    <w:rsid w:val="009804BC"/>
    <w:rsid w:val="00984F75"/>
    <w:rsid w:val="00987618"/>
    <w:rsid w:val="00987A9E"/>
    <w:rsid w:val="00997C41"/>
    <w:rsid w:val="009B0A83"/>
    <w:rsid w:val="009B17BC"/>
    <w:rsid w:val="009B7FBD"/>
    <w:rsid w:val="009C6B36"/>
    <w:rsid w:val="009D3D26"/>
    <w:rsid w:val="009D4755"/>
    <w:rsid w:val="009E5A82"/>
    <w:rsid w:val="009F2DB3"/>
    <w:rsid w:val="009F39A0"/>
    <w:rsid w:val="009F5217"/>
    <w:rsid w:val="00A006DB"/>
    <w:rsid w:val="00A032C1"/>
    <w:rsid w:val="00A1325E"/>
    <w:rsid w:val="00A14588"/>
    <w:rsid w:val="00A153FC"/>
    <w:rsid w:val="00A20402"/>
    <w:rsid w:val="00A247CD"/>
    <w:rsid w:val="00A26C20"/>
    <w:rsid w:val="00A27D2C"/>
    <w:rsid w:val="00A3527E"/>
    <w:rsid w:val="00A36DDD"/>
    <w:rsid w:val="00A40515"/>
    <w:rsid w:val="00A47ADD"/>
    <w:rsid w:val="00A47D7F"/>
    <w:rsid w:val="00A517B7"/>
    <w:rsid w:val="00A52B49"/>
    <w:rsid w:val="00A53523"/>
    <w:rsid w:val="00A55257"/>
    <w:rsid w:val="00A56F33"/>
    <w:rsid w:val="00A70089"/>
    <w:rsid w:val="00A843CD"/>
    <w:rsid w:val="00A85D3C"/>
    <w:rsid w:val="00AB600A"/>
    <w:rsid w:val="00AB6511"/>
    <w:rsid w:val="00AB660C"/>
    <w:rsid w:val="00AB71A5"/>
    <w:rsid w:val="00AC1994"/>
    <w:rsid w:val="00AC457A"/>
    <w:rsid w:val="00AC654E"/>
    <w:rsid w:val="00AC70A4"/>
    <w:rsid w:val="00AD638A"/>
    <w:rsid w:val="00AD6869"/>
    <w:rsid w:val="00AE033C"/>
    <w:rsid w:val="00AE1F68"/>
    <w:rsid w:val="00AE72DB"/>
    <w:rsid w:val="00AF10A6"/>
    <w:rsid w:val="00AF3715"/>
    <w:rsid w:val="00AF6F6C"/>
    <w:rsid w:val="00AF719F"/>
    <w:rsid w:val="00B00765"/>
    <w:rsid w:val="00B0428D"/>
    <w:rsid w:val="00B16584"/>
    <w:rsid w:val="00B23575"/>
    <w:rsid w:val="00B30F39"/>
    <w:rsid w:val="00B4252B"/>
    <w:rsid w:val="00B46804"/>
    <w:rsid w:val="00B531FA"/>
    <w:rsid w:val="00B6414B"/>
    <w:rsid w:val="00B66897"/>
    <w:rsid w:val="00B67198"/>
    <w:rsid w:val="00B70CDC"/>
    <w:rsid w:val="00B7509B"/>
    <w:rsid w:val="00B7522F"/>
    <w:rsid w:val="00B85C62"/>
    <w:rsid w:val="00B861A7"/>
    <w:rsid w:val="00B9066A"/>
    <w:rsid w:val="00B923FA"/>
    <w:rsid w:val="00B93338"/>
    <w:rsid w:val="00B94EA2"/>
    <w:rsid w:val="00B954B6"/>
    <w:rsid w:val="00B95A17"/>
    <w:rsid w:val="00BA05C6"/>
    <w:rsid w:val="00BC3819"/>
    <w:rsid w:val="00BD001D"/>
    <w:rsid w:val="00BD03E5"/>
    <w:rsid w:val="00BD6256"/>
    <w:rsid w:val="00BE0005"/>
    <w:rsid w:val="00BE64B9"/>
    <w:rsid w:val="00BF0BA8"/>
    <w:rsid w:val="00BF6997"/>
    <w:rsid w:val="00BF759D"/>
    <w:rsid w:val="00BF7C4B"/>
    <w:rsid w:val="00C014BE"/>
    <w:rsid w:val="00C03BA9"/>
    <w:rsid w:val="00C048E3"/>
    <w:rsid w:val="00C04D8E"/>
    <w:rsid w:val="00C10A97"/>
    <w:rsid w:val="00C11A88"/>
    <w:rsid w:val="00C13DDF"/>
    <w:rsid w:val="00C1577E"/>
    <w:rsid w:val="00C20E15"/>
    <w:rsid w:val="00C2464C"/>
    <w:rsid w:val="00C26155"/>
    <w:rsid w:val="00C26CBD"/>
    <w:rsid w:val="00C34B12"/>
    <w:rsid w:val="00C359E9"/>
    <w:rsid w:val="00C41D2F"/>
    <w:rsid w:val="00C61F16"/>
    <w:rsid w:val="00C66656"/>
    <w:rsid w:val="00C777D1"/>
    <w:rsid w:val="00C80A84"/>
    <w:rsid w:val="00C82376"/>
    <w:rsid w:val="00C84381"/>
    <w:rsid w:val="00C84B9F"/>
    <w:rsid w:val="00C8513F"/>
    <w:rsid w:val="00C86513"/>
    <w:rsid w:val="00C919DE"/>
    <w:rsid w:val="00C91A29"/>
    <w:rsid w:val="00C958FB"/>
    <w:rsid w:val="00CA1670"/>
    <w:rsid w:val="00CA579D"/>
    <w:rsid w:val="00CB29C2"/>
    <w:rsid w:val="00CC069D"/>
    <w:rsid w:val="00CC0773"/>
    <w:rsid w:val="00CC0EFA"/>
    <w:rsid w:val="00CD317F"/>
    <w:rsid w:val="00CD7DBF"/>
    <w:rsid w:val="00CE256D"/>
    <w:rsid w:val="00CE56C3"/>
    <w:rsid w:val="00CE719C"/>
    <w:rsid w:val="00D12CDC"/>
    <w:rsid w:val="00D172B9"/>
    <w:rsid w:val="00D346A9"/>
    <w:rsid w:val="00D35038"/>
    <w:rsid w:val="00D44701"/>
    <w:rsid w:val="00D450E5"/>
    <w:rsid w:val="00D62465"/>
    <w:rsid w:val="00D731A0"/>
    <w:rsid w:val="00D901BE"/>
    <w:rsid w:val="00D9368A"/>
    <w:rsid w:val="00D978E3"/>
    <w:rsid w:val="00DA1EDD"/>
    <w:rsid w:val="00DA6C38"/>
    <w:rsid w:val="00DB1ED8"/>
    <w:rsid w:val="00DB3C87"/>
    <w:rsid w:val="00DB42E1"/>
    <w:rsid w:val="00DC2E88"/>
    <w:rsid w:val="00DD2901"/>
    <w:rsid w:val="00DD2A72"/>
    <w:rsid w:val="00DF01CA"/>
    <w:rsid w:val="00DF1063"/>
    <w:rsid w:val="00DF3F1E"/>
    <w:rsid w:val="00DF59B4"/>
    <w:rsid w:val="00E076D5"/>
    <w:rsid w:val="00E10894"/>
    <w:rsid w:val="00E150AA"/>
    <w:rsid w:val="00E16D49"/>
    <w:rsid w:val="00E16D8E"/>
    <w:rsid w:val="00E17652"/>
    <w:rsid w:val="00E30A3E"/>
    <w:rsid w:val="00E539BD"/>
    <w:rsid w:val="00E61DA2"/>
    <w:rsid w:val="00E630A6"/>
    <w:rsid w:val="00E66B01"/>
    <w:rsid w:val="00E66C43"/>
    <w:rsid w:val="00E80920"/>
    <w:rsid w:val="00E81B30"/>
    <w:rsid w:val="00E84378"/>
    <w:rsid w:val="00E90751"/>
    <w:rsid w:val="00E968BD"/>
    <w:rsid w:val="00E97C25"/>
    <w:rsid w:val="00EB0D43"/>
    <w:rsid w:val="00EC0B1B"/>
    <w:rsid w:val="00ED536F"/>
    <w:rsid w:val="00ED54C5"/>
    <w:rsid w:val="00EE35C1"/>
    <w:rsid w:val="00EE3B34"/>
    <w:rsid w:val="00EE4D14"/>
    <w:rsid w:val="00EF0A09"/>
    <w:rsid w:val="00EF27F2"/>
    <w:rsid w:val="00EF45F1"/>
    <w:rsid w:val="00EF5926"/>
    <w:rsid w:val="00F16A37"/>
    <w:rsid w:val="00F21C81"/>
    <w:rsid w:val="00F2357F"/>
    <w:rsid w:val="00F251B9"/>
    <w:rsid w:val="00F27946"/>
    <w:rsid w:val="00F27A84"/>
    <w:rsid w:val="00F30627"/>
    <w:rsid w:val="00F32B6F"/>
    <w:rsid w:val="00F347B0"/>
    <w:rsid w:val="00F366AB"/>
    <w:rsid w:val="00F42451"/>
    <w:rsid w:val="00F4570D"/>
    <w:rsid w:val="00F46020"/>
    <w:rsid w:val="00F51F16"/>
    <w:rsid w:val="00F62743"/>
    <w:rsid w:val="00F700C0"/>
    <w:rsid w:val="00F77BC8"/>
    <w:rsid w:val="00F84D76"/>
    <w:rsid w:val="00F940B3"/>
    <w:rsid w:val="00F949FA"/>
    <w:rsid w:val="00F96841"/>
    <w:rsid w:val="00FA62DC"/>
    <w:rsid w:val="00FB2A86"/>
    <w:rsid w:val="00FC6031"/>
    <w:rsid w:val="00FD471C"/>
    <w:rsid w:val="00FE0C32"/>
    <w:rsid w:val="00FE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C0216"/>
  <w15:docId w15:val="{70BD89C8-86FC-4DFF-A322-27344751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Text">
    <w:name w:val="Memo Body Text"/>
    <w:basedOn w:val="Normal"/>
    <w:rsid w:val="004C0079"/>
    <w:pPr>
      <w:tabs>
        <w:tab w:val="left" w:pos="540"/>
        <w:tab w:val="left" w:pos="1350"/>
        <w:tab w:val="left" w:pos="3600"/>
        <w:tab w:val="left" w:pos="4440"/>
      </w:tabs>
      <w:overflowPunct w:val="0"/>
      <w:autoSpaceDE w:val="0"/>
      <w:autoSpaceDN w:val="0"/>
      <w:adjustRightInd w:val="0"/>
      <w:spacing w:line="280" w:lineRule="atLeast"/>
      <w:textAlignment w:val="baseline"/>
    </w:pPr>
    <w:rPr>
      <w:szCs w:val="20"/>
    </w:rPr>
  </w:style>
  <w:style w:type="paragraph" w:styleId="Revision">
    <w:name w:val="Revision"/>
    <w:hidden/>
    <w:uiPriority w:val="99"/>
    <w:semiHidden/>
    <w:rsid w:val="006E365E"/>
    <w:rPr>
      <w:sz w:val="24"/>
      <w:szCs w:val="24"/>
    </w:rPr>
  </w:style>
  <w:style w:type="paragraph" w:styleId="ListParagraph">
    <w:name w:val="List Paragraph"/>
    <w:basedOn w:val="Normal"/>
    <w:uiPriority w:val="34"/>
    <w:qFormat/>
    <w:rsid w:val="002145AF"/>
    <w:pPr>
      <w:ind w:left="720"/>
      <w:contextualSpacing/>
    </w:pPr>
  </w:style>
  <w:style w:type="paragraph" w:styleId="Header">
    <w:name w:val="header"/>
    <w:basedOn w:val="Normal"/>
    <w:link w:val="HeaderChar"/>
    <w:unhideWhenUsed/>
    <w:rsid w:val="005767FC"/>
    <w:pPr>
      <w:tabs>
        <w:tab w:val="center" w:pos="4680"/>
        <w:tab w:val="right" w:pos="9360"/>
      </w:tabs>
    </w:pPr>
  </w:style>
  <w:style w:type="character" w:customStyle="1" w:styleId="HeaderChar">
    <w:name w:val="Header Char"/>
    <w:basedOn w:val="DefaultParagraphFont"/>
    <w:link w:val="Header"/>
    <w:rsid w:val="005767FC"/>
    <w:rPr>
      <w:sz w:val="24"/>
      <w:szCs w:val="24"/>
    </w:rPr>
  </w:style>
  <w:style w:type="paragraph" w:styleId="Footer">
    <w:name w:val="footer"/>
    <w:basedOn w:val="Normal"/>
    <w:link w:val="FooterChar"/>
    <w:uiPriority w:val="99"/>
    <w:unhideWhenUsed/>
    <w:rsid w:val="005767FC"/>
    <w:pPr>
      <w:tabs>
        <w:tab w:val="center" w:pos="4680"/>
        <w:tab w:val="right" w:pos="9360"/>
      </w:tabs>
    </w:pPr>
  </w:style>
  <w:style w:type="character" w:customStyle="1" w:styleId="FooterChar">
    <w:name w:val="Footer Char"/>
    <w:basedOn w:val="DefaultParagraphFont"/>
    <w:link w:val="Footer"/>
    <w:uiPriority w:val="99"/>
    <w:rsid w:val="005767FC"/>
    <w:rPr>
      <w:sz w:val="24"/>
      <w:szCs w:val="24"/>
    </w:rPr>
  </w:style>
  <w:style w:type="paragraph" w:styleId="BodyText3">
    <w:name w:val="Body Text 3"/>
    <w:basedOn w:val="Normal"/>
    <w:link w:val="BodyText3Char"/>
    <w:rsid w:val="00283690"/>
    <w:pPr>
      <w:jc w:val="both"/>
    </w:pPr>
  </w:style>
  <w:style w:type="character" w:customStyle="1" w:styleId="BodyText3Char">
    <w:name w:val="Body Text 3 Char"/>
    <w:basedOn w:val="DefaultParagraphFont"/>
    <w:link w:val="BodyText3"/>
    <w:rsid w:val="00283690"/>
    <w:rPr>
      <w:sz w:val="24"/>
      <w:szCs w:val="24"/>
    </w:rPr>
  </w:style>
  <w:style w:type="character" w:styleId="LineNumber">
    <w:name w:val="line number"/>
    <w:basedOn w:val="DefaultParagraphFont"/>
    <w:semiHidden/>
    <w:unhideWhenUsed/>
    <w:rsid w:val="0089577E"/>
  </w:style>
  <w:style w:type="character" w:styleId="CommentReference">
    <w:name w:val="annotation reference"/>
    <w:basedOn w:val="DefaultParagraphFont"/>
    <w:semiHidden/>
    <w:unhideWhenUsed/>
    <w:rsid w:val="00C777D1"/>
    <w:rPr>
      <w:sz w:val="16"/>
      <w:szCs w:val="16"/>
    </w:rPr>
  </w:style>
  <w:style w:type="paragraph" w:styleId="CommentText">
    <w:name w:val="annotation text"/>
    <w:basedOn w:val="Normal"/>
    <w:link w:val="CommentTextChar"/>
    <w:semiHidden/>
    <w:unhideWhenUsed/>
    <w:rsid w:val="00C777D1"/>
    <w:rPr>
      <w:sz w:val="20"/>
      <w:szCs w:val="20"/>
    </w:rPr>
  </w:style>
  <w:style w:type="character" w:customStyle="1" w:styleId="CommentTextChar">
    <w:name w:val="Comment Text Char"/>
    <w:basedOn w:val="DefaultParagraphFont"/>
    <w:link w:val="CommentText"/>
    <w:semiHidden/>
    <w:rsid w:val="00C777D1"/>
  </w:style>
  <w:style w:type="paragraph" w:styleId="CommentSubject">
    <w:name w:val="annotation subject"/>
    <w:basedOn w:val="CommentText"/>
    <w:next w:val="CommentText"/>
    <w:link w:val="CommentSubjectChar"/>
    <w:semiHidden/>
    <w:unhideWhenUsed/>
    <w:rsid w:val="00C777D1"/>
    <w:rPr>
      <w:b/>
      <w:bCs/>
    </w:rPr>
  </w:style>
  <w:style w:type="character" w:customStyle="1" w:styleId="CommentSubjectChar">
    <w:name w:val="Comment Subject Char"/>
    <w:basedOn w:val="CommentTextChar"/>
    <w:link w:val="CommentSubject"/>
    <w:semiHidden/>
    <w:rsid w:val="00C777D1"/>
    <w:rPr>
      <w:b/>
      <w:bCs/>
    </w:rPr>
  </w:style>
  <w:style w:type="paragraph" w:styleId="BodyText">
    <w:name w:val="Body Text"/>
    <w:basedOn w:val="Normal"/>
    <w:link w:val="BodyTextChar"/>
    <w:semiHidden/>
    <w:unhideWhenUsed/>
    <w:rsid w:val="00883BDA"/>
    <w:pPr>
      <w:spacing w:after="120"/>
    </w:pPr>
  </w:style>
  <w:style w:type="character" w:customStyle="1" w:styleId="BodyTextChar">
    <w:name w:val="Body Text Char"/>
    <w:basedOn w:val="DefaultParagraphFont"/>
    <w:link w:val="BodyText"/>
    <w:semiHidden/>
    <w:rsid w:val="00883B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030330">
      <w:bodyDiv w:val="1"/>
      <w:marLeft w:val="0"/>
      <w:marRight w:val="0"/>
      <w:marTop w:val="0"/>
      <w:marBottom w:val="0"/>
      <w:divBdr>
        <w:top w:val="none" w:sz="0" w:space="0" w:color="auto"/>
        <w:left w:val="none" w:sz="0" w:space="0" w:color="auto"/>
        <w:bottom w:val="none" w:sz="0" w:space="0" w:color="auto"/>
        <w:right w:val="none" w:sz="0" w:space="0" w:color="auto"/>
      </w:divBdr>
    </w:div>
    <w:div w:id="20493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8477C93BE6CD4981AF8B56EA7EE0AA" ma:contentTypeVersion="2" ma:contentTypeDescription="Create a new document." ma:contentTypeScope="" ma:versionID="6af6cf51d1518cfb30f6e02f78af333b">
  <xsd:schema xmlns:xsd="http://www.w3.org/2001/XMLSchema" xmlns:xs="http://www.w3.org/2001/XMLSchema" xmlns:p="http://schemas.microsoft.com/office/2006/metadata/properties" xmlns:ns2="5b9d99e0-a19a-4ed9-ade4-bb9d495566bb" targetNamespace="http://schemas.microsoft.com/office/2006/metadata/properties" ma:root="true" ma:fieldsID="ba7c0a3f70beaae3df6f1aa90dcc50c2" ns2:_="">
    <xsd:import namespace="5b9d99e0-a19a-4ed9-ade4-bb9d495566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d99e0-a19a-4ed9-ade4-bb9d4955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ABBCC-7392-4C7B-9531-68EA14FC4368}">
  <ds:schemaRefs>
    <ds:schemaRef ds:uri="http://schemas.openxmlformats.org/officeDocument/2006/bibliography"/>
  </ds:schemaRefs>
</ds:datastoreItem>
</file>

<file path=customXml/itemProps2.xml><?xml version="1.0" encoding="utf-8"?>
<ds:datastoreItem xmlns:ds="http://schemas.openxmlformats.org/officeDocument/2006/customXml" ds:itemID="{CCE47C73-AA6B-489C-A97D-BF700AC8FAB0}">
  <ds:schemaRefs>
    <ds:schemaRef ds:uri="http://schemas.microsoft.com/sharepoint/v3/contenttype/forms"/>
  </ds:schemaRefs>
</ds:datastoreItem>
</file>

<file path=customXml/itemProps3.xml><?xml version="1.0" encoding="utf-8"?>
<ds:datastoreItem xmlns:ds="http://schemas.openxmlformats.org/officeDocument/2006/customXml" ds:itemID="{7454D176-6F83-4AB3-8C5C-F13229445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17758-B22C-42D6-877B-2E8B6D8D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d99e0-a19a-4ed9-ade4-bb9d49556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1449</Words>
  <Characters>9504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Project Name</vt:lpstr>
    </vt:vector>
  </TitlesOfParts>
  <Company>WSDOT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johnsoda</dc:creator>
  <cp:keywords/>
  <dc:description/>
  <cp:lastModifiedBy>Michelle</cp:lastModifiedBy>
  <cp:revision>6</cp:revision>
  <dcterms:created xsi:type="dcterms:W3CDTF">2023-09-28T21:13:00Z</dcterms:created>
  <dcterms:modified xsi:type="dcterms:W3CDTF">2023-11-14T14:40:00Z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0x010100EB8477C93BE6CD4981AF8B56EA7EE0AA</vt:lpwstr>
  </property>
  <property fmtid="{D5CDD505-2E9C-101B-9397-08002B2CF9AE}" pid="3" name="GrammarlyDocumentId">
    <vt:lpwstr>b762f85d9d3c5fdb13cc0718667dee180411ec2c2c3770f8e1c2bbd6ead196ac</vt:lpwstr>
  </property>
</Properties>
</file>