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BC" w:rsidRPr="000F71E0" w:rsidRDefault="00AA0CB1" w:rsidP="009E1745">
      <w:pPr>
        <w:pStyle w:val="BodyText"/>
        <w:ind w:left="-144" w:right="-144"/>
        <w:rPr>
          <w:rFonts w:ascii="Calibri" w:hAnsi="Calibri" w:cs="Arial"/>
          <w:sz w:val="18"/>
          <w:szCs w:val="18"/>
        </w:rPr>
      </w:pPr>
      <w:bookmarkStart w:id="0" w:name="_GoBack"/>
      <w:bookmarkEnd w:id="0"/>
      <w:r>
        <w:rPr>
          <w:rFonts w:ascii="Calibri" w:hAnsi="Calibri" w:cs="Arial"/>
          <w:sz w:val="18"/>
          <w:szCs w:val="18"/>
        </w:rPr>
        <w:t xml:space="preserve">The </w:t>
      </w:r>
      <w:r w:rsidR="00C276BC" w:rsidRPr="000F71E0">
        <w:rPr>
          <w:rFonts w:ascii="Calibri" w:hAnsi="Calibri" w:cs="Arial"/>
          <w:sz w:val="18"/>
          <w:szCs w:val="18"/>
        </w:rPr>
        <w:t xml:space="preserve">Basis of Estimate </w:t>
      </w:r>
      <w:r w:rsidR="00C234D9" w:rsidRPr="000F71E0">
        <w:rPr>
          <w:rFonts w:ascii="Calibri" w:hAnsi="Calibri" w:cs="Arial"/>
          <w:sz w:val="18"/>
          <w:szCs w:val="18"/>
        </w:rPr>
        <w:t xml:space="preserve">is </w:t>
      </w:r>
      <w:r w:rsidR="00C276BC" w:rsidRPr="000F71E0">
        <w:rPr>
          <w:rFonts w:ascii="Calibri" w:hAnsi="Calibri" w:cs="Arial"/>
          <w:sz w:val="18"/>
          <w:szCs w:val="18"/>
        </w:rPr>
        <w:t xml:space="preserve">part of </w:t>
      </w:r>
      <w:r w:rsidR="00B31CEA" w:rsidRPr="000F71E0">
        <w:rPr>
          <w:rFonts w:ascii="Calibri" w:hAnsi="Calibri" w:cs="Arial"/>
          <w:sz w:val="18"/>
          <w:szCs w:val="18"/>
        </w:rPr>
        <w:t xml:space="preserve">estimate </w:t>
      </w:r>
      <w:r w:rsidR="00C276BC" w:rsidRPr="000F71E0">
        <w:rPr>
          <w:rFonts w:ascii="Calibri" w:hAnsi="Calibri" w:cs="Arial"/>
          <w:sz w:val="18"/>
          <w:szCs w:val="18"/>
        </w:rPr>
        <w:t>documentation to record assumptions and back-up calculations</w:t>
      </w:r>
      <w:r>
        <w:rPr>
          <w:rFonts w:ascii="Calibri" w:hAnsi="Calibri" w:cs="Arial"/>
          <w:sz w:val="18"/>
          <w:szCs w:val="18"/>
        </w:rPr>
        <w:t xml:space="preserve"> and can be tailored to the project. </w:t>
      </w:r>
      <w:r w:rsidR="00C234D9" w:rsidRPr="000F71E0">
        <w:rPr>
          <w:rFonts w:ascii="Calibri" w:hAnsi="Calibri" w:cs="Arial"/>
          <w:sz w:val="18"/>
          <w:szCs w:val="18"/>
        </w:rPr>
        <w:t>Refer to WSDOT Cost Estimating Manual M-3034 for more details.</w:t>
      </w:r>
      <w:r w:rsidR="00C276BC" w:rsidRPr="000F71E0">
        <w:rPr>
          <w:rFonts w:ascii="Calibri" w:hAnsi="Calibri" w:cs="Arial"/>
          <w:sz w:val="18"/>
          <w:szCs w:val="18"/>
        </w:rPr>
        <w:t xml:space="preserve">  </w:t>
      </w:r>
      <w:r w:rsidR="00C276BC" w:rsidRPr="000F71E0">
        <w:rPr>
          <w:rFonts w:ascii="Calibri" w:hAnsi="Calibri" w:cs="Arial"/>
          <w:color w:val="0000CC"/>
          <w:sz w:val="18"/>
          <w:szCs w:val="18"/>
        </w:rPr>
        <w:t>The blue text offers tips and examples, replace with information about your project.</w:t>
      </w:r>
      <w:r w:rsidR="00B31CEA" w:rsidRPr="000F71E0">
        <w:rPr>
          <w:rFonts w:ascii="Calibri" w:hAnsi="Calibri" w:cs="Arial"/>
          <w:color w:val="0000CC"/>
          <w:sz w:val="18"/>
          <w:szCs w:val="18"/>
        </w:rPr>
        <w:t xml:space="preserve"> Complete the last page of this document for your project</w:t>
      </w:r>
      <w:r w:rsidR="009E1745">
        <w:rPr>
          <w:rFonts w:ascii="Calibri" w:hAnsi="Calibri" w:cs="Arial"/>
          <w:color w:val="0000CC"/>
          <w:sz w:val="18"/>
          <w:szCs w:val="18"/>
        </w:rPr>
        <w:t xml:space="preserve"> (some people prefer to do this first)</w:t>
      </w:r>
      <w:r w:rsidR="00B31CEA" w:rsidRPr="000F71E0">
        <w:rPr>
          <w:rFonts w:ascii="Calibri" w:hAnsi="Calibri" w:cs="Arial"/>
          <w:color w:val="0000CC"/>
          <w:sz w:val="18"/>
          <w:szCs w:val="18"/>
        </w:rPr>
        <w:t>.</w:t>
      </w:r>
    </w:p>
    <w:p w:rsidR="00D92F9E" w:rsidRPr="000F71E0" w:rsidRDefault="00D92F9E" w:rsidP="00D92F9E">
      <w:pPr>
        <w:tabs>
          <w:tab w:val="left" w:pos="10890"/>
          <w:tab w:val="left" w:pos="11070"/>
        </w:tabs>
        <w:ind w:right="234"/>
        <w:jc w:val="both"/>
        <w:rPr>
          <w:rFonts w:ascii="Calibri" w:hAnsi="Calibri" w:cs="Arial"/>
          <w:sz w:val="22"/>
          <w:szCs w:val="22"/>
        </w:rPr>
      </w:pPr>
    </w:p>
    <w:p w:rsidR="00D92F9E" w:rsidRPr="000F71E0" w:rsidRDefault="00D92F9E" w:rsidP="00D92F9E">
      <w:pPr>
        <w:rPr>
          <w:rFonts w:ascii="Calibri" w:hAnsi="Calibri" w:cs="Arial"/>
          <w:bCs/>
          <w:color w:val="0000FF"/>
          <w:sz w:val="22"/>
          <w:szCs w:val="22"/>
        </w:rPr>
      </w:pPr>
      <w:r w:rsidRPr="000F71E0">
        <w:rPr>
          <w:rFonts w:ascii="Calibri" w:hAnsi="Calibri" w:cs="Arial"/>
          <w:b/>
          <w:sz w:val="22"/>
          <w:szCs w:val="22"/>
          <w:u w:val="single"/>
        </w:rPr>
        <w:t>ESTIMATING TEAM</w:t>
      </w:r>
      <w:r w:rsidRPr="000F71E0">
        <w:rPr>
          <w:rFonts w:ascii="Calibri" w:hAnsi="Calibri" w:cs="Arial"/>
          <w:b/>
          <w:sz w:val="22"/>
          <w:szCs w:val="22"/>
        </w:rPr>
        <w:t xml:space="preserve"> </w:t>
      </w:r>
      <w:r w:rsidRPr="000F71E0">
        <w:rPr>
          <w:rFonts w:ascii="Calibri" w:hAnsi="Calibri" w:cs="Arial"/>
          <w:bCs/>
          <w:color w:val="0000FF"/>
          <w:sz w:val="22"/>
          <w:szCs w:val="22"/>
        </w:rPr>
        <w:t xml:space="preserve">- 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list parties involved in estimate preparation.  </w:t>
      </w:r>
    </w:p>
    <w:p w:rsidR="00D92F9E" w:rsidRPr="000F71E0" w:rsidRDefault="00D92F9E" w:rsidP="00D92F9E">
      <w:pPr>
        <w:rPr>
          <w:rFonts w:ascii="Calibri" w:hAnsi="Calibri" w:cs="Arial"/>
          <w:sz w:val="8"/>
          <w:szCs w:val="22"/>
          <w:u w:val="single"/>
        </w:rPr>
      </w:pPr>
    </w:p>
    <w:tbl>
      <w:tblPr>
        <w:tblW w:w="0" w:type="auto"/>
        <w:tblBorders>
          <w:top w:val="single" w:sz="4" w:space="0" w:color="767171"/>
          <w:bottom w:val="single" w:sz="2" w:space="0" w:color="767171"/>
          <w:insideH w:val="single" w:sz="2" w:space="0" w:color="767171"/>
          <w:insideV w:val="dotted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984"/>
        <w:gridCol w:w="2874"/>
      </w:tblGrid>
      <w:tr w:rsidR="00A10823" w:rsidRPr="000F71E0" w:rsidTr="000F71E0">
        <w:tc>
          <w:tcPr>
            <w:tcW w:w="2718" w:type="dxa"/>
            <w:shd w:val="clear" w:color="auto" w:fill="auto"/>
          </w:tcPr>
          <w:p w:rsidR="00A10823" w:rsidRPr="000F71E0" w:rsidRDefault="00A10823" w:rsidP="00D92F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F71E0">
              <w:rPr>
                <w:rFonts w:ascii="Calibri" w:hAnsi="Calibri" w:cs="Arial"/>
                <w:b/>
                <w:sz w:val="22"/>
                <w:szCs w:val="22"/>
              </w:rPr>
              <w:t>Role</w:t>
            </w:r>
          </w:p>
        </w:tc>
        <w:tc>
          <w:tcPr>
            <w:tcW w:w="3984" w:type="dxa"/>
            <w:shd w:val="clear" w:color="auto" w:fill="auto"/>
          </w:tcPr>
          <w:p w:rsidR="00A10823" w:rsidRPr="000F71E0" w:rsidRDefault="00A10823" w:rsidP="00D92F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F71E0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874" w:type="dxa"/>
            <w:shd w:val="clear" w:color="auto" w:fill="auto"/>
          </w:tcPr>
          <w:p w:rsidR="00A10823" w:rsidRPr="000F71E0" w:rsidRDefault="00A10823" w:rsidP="00D92F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F71E0">
              <w:rPr>
                <w:rFonts w:ascii="Calibri" w:hAnsi="Calibri" w:cs="Arial"/>
                <w:b/>
                <w:sz w:val="22"/>
                <w:szCs w:val="22"/>
              </w:rPr>
              <w:t>Contact Information</w:t>
            </w: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Design wsdot/consultant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Project Manager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Lead Estimator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Quantity Calculations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Unit Cost determination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D2D50" w:rsidRPr="000F71E0" w:rsidTr="000F71E0">
        <w:tc>
          <w:tcPr>
            <w:tcW w:w="2718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QA/QC review</w:t>
            </w:r>
          </w:p>
        </w:tc>
        <w:tc>
          <w:tcPr>
            <w:tcW w:w="398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  <w:tc>
          <w:tcPr>
            <w:tcW w:w="2874" w:type="dxa"/>
            <w:shd w:val="clear" w:color="auto" w:fill="auto"/>
          </w:tcPr>
          <w:p w:rsidR="00BD2D50" w:rsidRPr="000F71E0" w:rsidRDefault="00BD2D50" w:rsidP="00BD2D50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</w:tbl>
    <w:p w:rsidR="00DE46B2" w:rsidRPr="000F71E0" w:rsidRDefault="00DE46B2" w:rsidP="00DE46B2">
      <w:pPr>
        <w:rPr>
          <w:rFonts w:ascii="Calibri" w:hAnsi="Calibri" w:cs="Arial"/>
        </w:rPr>
      </w:pPr>
    </w:p>
    <w:p w:rsidR="00CD303F" w:rsidRPr="000F71E0" w:rsidRDefault="00CD303F">
      <w:pPr>
        <w:rPr>
          <w:rFonts w:ascii="Calibri" w:hAnsi="Calibri" w:cs="Arial"/>
          <w:sz w:val="22"/>
          <w:szCs w:val="22"/>
        </w:rPr>
      </w:pPr>
      <w:r w:rsidRPr="000F71E0">
        <w:rPr>
          <w:rFonts w:ascii="Calibri" w:hAnsi="Calibri" w:cs="Arial"/>
          <w:b/>
          <w:sz w:val="22"/>
          <w:szCs w:val="22"/>
          <w:u w:val="single"/>
        </w:rPr>
        <w:t>PROJECT</w:t>
      </w:r>
    </w:p>
    <w:p w:rsidR="00CD303F" w:rsidRPr="000F71E0" w:rsidRDefault="00CD303F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8"/>
          <w:szCs w:val="22"/>
        </w:rPr>
      </w:pPr>
    </w:p>
    <w:tbl>
      <w:tblPr>
        <w:tblW w:w="95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70"/>
      </w:tblGrid>
      <w:tr w:rsidR="00CD303F" w:rsidRPr="000F71E0" w:rsidTr="00E46CA4">
        <w:tc>
          <w:tcPr>
            <w:tcW w:w="4788" w:type="dxa"/>
          </w:tcPr>
          <w:p w:rsidR="00CD303F" w:rsidRPr="000F71E0" w:rsidRDefault="00FB0CC3" w:rsidP="00FB0C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Estimate Date</w:t>
            </w:r>
            <w:r w:rsidR="00CD303F" w:rsidRPr="000F71E0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770" w:type="dxa"/>
          </w:tcPr>
          <w:p w:rsidR="00CD303F" w:rsidRPr="000F71E0" w:rsidRDefault="00411A28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Month and Year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FB0CC3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Construction Start Date</w:t>
            </w:r>
            <w:r w:rsidR="00CD303F" w:rsidRPr="000F71E0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770" w:type="dxa"/>
          </w:tcPr>
          <w:p w:rsidR="00CD303F" w:rsidRPr="000F71E0" w:rsidRDefault="007A4041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Month and Year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Estimating Processing Software:</w:t>
            </w:r>
          </w:p>
        </w:tc>
        <w:tc>
          <w:tcPr>
            <w:tcW w:w="4770" w:type="dxa"/>
          </w:tcPr>
          <w:p w:rsidR="00CD303F" w:rsidRPr="000F71E0" w:rsidRDefault="00CD303F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Excel</w:t>
            </w:r>
            <w:r w:rsidR="007A4041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</w:t>
            </w:r>
            <w:r w:rsidR="00276C6B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or?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Estimate available in Excel format:</w:t>
            </w:r>
          </w:p>
        </w:tc>
        <w:tc>
          <w:tcPr>
            <w:tcW w:w="4770" w:type="dxa"/>
          </w:tcPr>
          <w:p w:rsidR="00CD303F" w:rsidRPr="000F71E0" w:rsidRDefault="00FB0CC3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18"/>
              </w:rPr>
              <w:t>Yes or no?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Database for cost estimate:</w:t>
            </w:r>
          </w:p>
        </w:tc>
        <w:tc>
          <w:tcPr>
            <w:tcW w:w="4770" w:type="dxa"/>
          </w:tcPr>
          <w:p w:rsidR="00CD303F" w:rsidRPr="000F71E0" w:rsidRDefault="00411A28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Sources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Method of Measurement:</w:t>
            </w:r>
          </w:p>
        </w:tc>
        <w:tc>
          <w:tcPr>
            <w:tcW w:w="4770" w:type="dxa"/>
          </w:tcPr>
          <w:p w:rsidR="00CD303F" w:rsidRPr="000F71E0" w:rsidRDefault="00FB0CC3" w:rsidP="00457A07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Field or CADD or 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Scaling </w:t>
            </w:r>
            <w:r w:rsidR="00276C6B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or?</w:t>
            </w:r>
          </w:p>
        </w:tc>
      </w:tr>
    </w:tbl>
    <w:p w:rsidR="00CD303F" w:rsidRPr="000F71E0" w:rsidRDefault="00CD303F">
      <w:pPr>
        <w:rPr>
          <w:rFonts w:ascii="Calibri" w:hAnsi="Calibri" w:cs="Arial"/>
          <w:sz w:val="22"/>
          <w:szCs w:val="22"/>
        </w:rPr>
      </w:pPr>
    </w:p>
    <w:p w:rsidR="0079670D" w:rsidRPr="000F71E0" w:rsidRDefault="0079670D" w:rsidP="0079670D">
      <w:p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NEED</w:t>
      </w:r>
      <w:r w:rsidR="00AE186F" w:rsidRPr="000F71E0">
        <w:rPr>
          <w:rFonts w:ascii="Calibri" w:hAnsi="Calibri" w:cs="Arial"/>
          <w:bCs/>
          <w:sz w:val="22"/>
          <w:szCs w:val="22"/>
        </w:rPr>
        <w:t xml:space="preserve"> </w:t>
      </w:r>
      <w:r w:rsidRPr="000F71E0">
        <w:rPr>
          <w:rFonts w:ascii="Calibri" w:hAnsi="Calibri" w:cs="Arial"/>
          <w:bCs/>
          <w:color w:val="0000FF"/>
          <w:sz w:val="22"/>
          <w:szCs w:val="22"/>
        </w:rPr>
        <w:t xml:space="preserve">- </w:t>
      </w:r>
      <w:r w:rsidR="00AE186F" w:rsidRPr="000F71E0">
        <w:rPr>
          <w:rFonts w:ascii="Calibri" w:hAnsi="Calibri" w:cs="Arial"/>
          <w:bCs/>
          <w:color w:val="0000CC"/>
          <w:sz w:val="22"/>
          <w:szCs w:val="22"/>
        </w:rPr>
        <w:t>the primary reason a project has been</w:t>
      </w:r>
      <w:r w:rsidR="007C0E7C" w:rsidRPr="000F71E0">
        <w:rPr>
          <w:rFonts w:ascii="Calibri" w:hAnsi="Calibri" w:cs="Arial"/>
          <w:bCs/>
          <w:color w:val="0000CC"/>
          <w:sz w:val="22"/>
          <w:szCs w:val="22"/>
        </w:rPr>
        <w:t xml:space="preserve"> proposed</w:t>
      </w:r>
      <w:r w:rsidR="00AE186F" w:rsidRPr="000F71E0">
        <w:rPr>
          <w:rFonts w:ascii="Calibri" w:hAnsi="Calibri" w:cs="Arial"/>
          <w:bCs/>
          <w:color w:val="0000CC"/>
          <w:sz w:val="22"/>
          <w:szCs w:val="22"/>
        </w:rPr>
        <w:t xml:space="preserve"> (see DM 1101)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.  </w:t>
      </w:r>
    </w:p>
    <w:p w:rsidR="00290363" w:rsidRPr="000F71E0" w:rsidRDefault="00290363">
      <w:pPr>
        <w:rPr>
          <w:rFonts w:ascii="Calibri" w:hAnsi="Calibri" w:cs="Arial"/>
          <w:bCs/>
          <w:sz w:val="22"/>
          <w:szCs w:val="22"/>
        </w:rPr>
      </w:pPr>
    </w:p>
    <w:p w:rsidR="00290363" w:rsidRPr="000F71E0" w:rsidRDefault="00290363">
      <w:pPr>
        <w:rPr>
          <w:rFonts w:ascii="Calibri" w:hAnsi="Calibri" w:cs="Arial"/>
          <w:sz w:val="22"/>
          <w:szCs w:val="22"/>
        </w:rPr>
      </w:pPr>
    </w:p>
    <w:p w:rsidR="00CD303F" w:rsidRPr="000F71E0" w:rsidRDefault="00CD303F">
      <w:pPr>
        <w:rPr>
          <w:rFonts w:ascii="Calibri" w:hAnsi="Calibri" w:cs="Arial"/>
          <w:sz w:val="22"/>
          <w:szCs w:val="22"/>
          <w:u w:val="single"/>
        </w:rPr>
      </w:pPr>
      <w:r w:rsidRPr="000F71E0">
        <w:rPr>
          <w:rFonts w:ascii="Calibri" w:hAnsi="Calibri" w:cs="Arial"/>
          <w:b/>
          <w:sz w:val="22"/>
          <w:szCs w:val="22"/>
          <w:u w:val="single"/>
        </w:rPr>
        <w:t>SCOPE</w:t>
      </w:r>
    </w:p>
    <w:p w:rsidR="00CD303F" w:rsidRPr="000F71E0" w:rsidRDefault="00CD303F">
      <w:pPr>
        <w:rPr>
          <w:rFonts w:ascii="Calibri" w:hAnsi="Calibri" w:cs="Arial"/>
          <w:sz w:val="22"/>
          <w:szCs w:val="22"/>
        </w:rPr>
      </w:pPr>
    </w:p>
    <w:tbl>
      <w:tblPr>
        <w:tblW w:w="955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70"/>
      </w:tblGrid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Estimate Type:</w:t>
            </w:r>
          </w:p>
        </w:tc>
        <w:tc>
          <w:tcPr>
            <w:tcW w:w="4770" w:type="dxa"/>
          </w:tcPr>
          <w:p w:rsidR="00CD303F" w:rsidRPr="000F71E0" w:rsidRDefault="00CD303F" w:rsidP="007C4CF6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Parametric</w:t>
            </w:r>
            <w:r w:rsidR="00411A28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, Determin</w:t>
            </w:r>
            <w:r w:rsidR="00914CEB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i</w:t>
            </w:r>
            <w:r w:rsidR="007C4CF6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stic, Risk Based </w:t>
            </w:r>
            <w:r w:rsidR="00457A07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or?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 w:rsidP="00925E7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Project Type:</w:t>
            </w:r>
          </w:p>
        </w:tc>
        <w:tc>
          <w:tcPr>
            <w:tcW w:w="4770" w:type="dxa"/>
          </w:tcPr>
          <w:p w:rsidR="00CD303F" w:rsidRPr="000F71E0" w:rsidRDefault="00925E7D" w:rsidP="00925E7D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New project or u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pgrade </w:t>
            </w:r>
            <w:r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to 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existing facility</w:t>
            </w:r>
            <w:r w:rsidR="00CF2AB4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New structures required:</w:t>
            </w:r>
          </w:p>
        </w:tc>
        <w:tc>
          <w:tcPr>
            <w:tcW w:w="4770" w:type="dxa"/>
          </w:tcPr>
          <w:p w:rsidR="00CD303F" w:rsidRPr="000F71E0" w:rsidRDefault="00CD303F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Yes</w:t>
            </w:r>
            <w:r w:rsidR="00CF2AB4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or no?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Existing Structures which need to be modified:</w:t>
            </w:r>
          </w:p>
        </w:tc>
        <w:tc>
          <w:tcPr>
            <w:tcW w:w="4770" w:type="dxa"/>
          </w:tcPr>
          <w:p w:rsidR="00CD303F" w:rsidRPr="000F71E0" w:rsidRDefault="00CF2AB4">
            <w:pPr>
              <w:tabs>
                <w:tab w:val="left" w:pos="8874"/>
              </w:tabs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Which structures are being modified?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Demolition:</w:t>
            </w:r>
          </w:p>
        </w:tc>
        <w:tc>
          <w:tcPr>
            <w:tcW w:w="4770" w:type="dxa"/>
          </w:tcPr>
          <w:p w:rsidR="00CD303F" w:rsidRPr="000F71E0" w:rsidRDefault="00CD303F" w:rsidP="00CF2AB4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Bridge and buildings</w:t>
            </w:r>
            <w:r w:rsidR="00CF2AB4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Hazardous Materials:</w:t>
            </w:r>
          </w:p>
        </w:tc>
        <w:tc>
          <w:tcPr>
            <w:tcW w:w="4770" w:type="dxa"/>
          </w:tcPr>
          <w:p w:rsidR="00CD303F" w:rsidRPr="000F71E0" w:rsidRDefault="00CD303F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Anticipated</w:t>
            </w:r>
            <w:r w:rsidR="00CF2AB4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Wetlands Issues:</w:t>
            </w:r>
          </w:p>
        </w:tc>
        <w:tc>
          <w:tcPr>
            <w:tcW w:w="4770" w:type="dxa"/>
          </w:tcPr>
          <w:p w:rsidR="00CD303F" w:rsidRPr="000F71E0" w:rsidRDefault="00CD303F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Yes</w:t>
            </w:r>
            <w:r w:rsidR="00CF2AB4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 or no?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 xml:space="preserve">Archeological Impacts: </w:t>
            </w:r>
          </w:p>
        </w:tc>
        <w:tc>
          <w:tcPr>
            <w:tcW w:w="4770" w:type="dxa"/>
          </w:tcPr>
          <w:p w:rsidR="00CD303F" w:rsidRPr="000F71E0" w:rsidRDefault="00CF2AB4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…</w:t>
            </w:r>
            <w:r w:rsidR="00411A28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based on data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base research</w:t>
            </w: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…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Native American (Tribal) Issues:</w:t>
            </w:r>
          </w:p>
        </w:tc>
        <w:tc>
          <w:tcPr>
            <w:tcW w:w="4770" w:type="dxa"/>
          </w:tcPr>
          <w:p w:rsidR="00CD303F" w:rsidRPr="000F71E0" w:rsidRDefault="00CF2AB4" w:rsidP="00593F78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…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based on contacts made to date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Storm water regulation update:</w:t>
            </w:r>
          </w:p>
        </w:tc>
        <w:tc>
          <w:tcPr>
            <w:tcW w:w="4770" w:type="dxa"/>
          </w:tcPr>
          <w:p w:rsidR="00CD303F" w:rsidRPr="000F71E0" w:rsidRDefault="00CF2AB4" w:rsidP="00CF2AB4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…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based on </w:t>
            </w: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 xml:space="preserve">latest </w:t>
            </w:r>
            <w:r w:rsidR="00CD303F"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manual</w:t>
            </w:r>
          </w:p>
        </w:tc>
      </w:tr>
      <w:tr w:rsidR="00CD303F" w:rsidRPr="000F71E0" w:rsidTr="00E46CA4">
        <w:tc>
          <w:tcPr>
            <w:tcW w:w="4788" w:type="dxa"/>
          </w:tcPr>
          <w:p w:rsidR="00CD303F" w:rsidRPr="000F71E0" w:rsidRDefault="00CD303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F71E0">
              <w:rPr>
                <w:rFonts w:ascii="Calibri" w:hAnsi="Calibri" w:cs="Arial"/>
                <w:sz w:val="22"/>
                <w:szCs w:val="22"/>
              </w:rPr>
              <w:t>Noise walls:</w:t>
            </w:r>
          </w:p>
        </w:tc>
        <w:tc>
          <w:tcPr>
            <w:tcW w:w="4770" w:type="dxa"/>
          </w:tcPr>
          <w:p w:rsidR="00CD303F" w:rsidRPr="000F71E0" w:rsidRDefault="00CF2AB4">
            <w:pPr>
              <w:rPr>
                <w:rFonts w:ascii="Calibri" w:hAnsi="Calibri" w:cs="Arial"/>
                <w:bCs/>
                <w:color w:val="0000CC"/>
                <w:sz w:val="22"/>
                <w:szCs w:val="22"/>
              </w:rPr>
            </w:pPr>
            <w:r w:rsidRPr="000F71E0">
              <w:rPr>
                <w:rFonts w:ascii="Calibri" w:hAnsi="Calibri" w:cs="Arial"/>
                <w:bCs/>
                <w:color w:val="0000CC"/>
                <w:sz w:val="22"/>
                <w:szCs w:val="22"/>
              </w:rPr>
              <w:t>Yes or no?</w:t>
            </w:r>
          </w:p>
        </w:tc>
      </w:tr>
    </w:tbl>
    <w:p w:rsidR="00290363" w:rsidRPr="000F71E0" w:rsidRDefault="00CF2AB4">
      <w:pPr>
        <w:rPr>
          <w:rFonts w:ascii="Calibri" w:hAnsi="Calibri" w:cs="Arial"/>
          <w:bCs/>
          <w:color w:val="0000FF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Briefly d</w:t>
      </w:r>
      <w:r w:rsidR="00290363" w:rsidRPr="000F71E0">
        <w:rPr>
          <w:rFonts w:ascii="Calibri" w:hAnsi="Calibri" w:cs="Arial"/>
          <w:bCs/>
          <w:color w:val="0000CC"/>
          <w:sz w:val="22"/>
          <w:szCs w:val="22"/>
        </w:rPr>
        <w:t>escribe the scope of the project</w:t>
      </w:r>
      <w:r w:rsidR="00290363" w:rsidRPr="000F71E0">
        <w:rPr>
          <w:rFonts w:ascii="Calibri" w:hAnsi="Calibri" w:cs="Arial"/>
          <w:bCs/>
          <w:color w:val="0000FF"/>
          <w:sz w:val="22"/>
          <w:szCs w:val="22"/>
        </w:rPr>
        <w:t>.</w:t>
      </w:r>
    </w:p>
    <w:p w:rsidR="00290363" w:rsidRPr="000F71E0" w:rsidRDefault="00290363">
      <w:pPr>
        <w:rPr>
          <w:rFonts w:ascii="Calibri" w:hAnsi="Calibri" w:cs="Arial"/>
          <w:sz w:val="22"/>
          <w:szCs w:val="22"/>
        </w:rPr>
      </w:pPr>
    </w:p>
    <w:p w:rsidR="009B133E" w:rsidRPr="000F71E0" w:rsidRDefault="009B133E">
      <w:pPr>
        <w:rPr>
          <w:rFonts w:ascii="Calibri" w:hAnsi="Calibri" w:cs="Arial"/>
          <w:sz w:val="22"/>
          <w:szCs w:val="22"/>
        </w:rPr>
      </w:pPr>
    </w:p>
    <w:p w:rsidR="009B133E" w:rsidRPr="000F71E0" w:rsidRDefault="009B133E">
      <w:pPr>
        <w:rPr>
          <w:rFonts w:ascii="Calibri" w:hAnsi="Calibri" w:cs="Arial"/>
          <w:sz w:val="22"/>
          <w:szCs w:val="22"/>
        </w:rPr>
      </w:pPr>
    </w:p>
    <w:p w:rsidR="00290363" w:rsidRPr="000F71E0" w:rsidRDefault="006D2B6A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br w:type="column"/>
      </w:r>
      <w:r w:rsidR="00550B3F" w:rsidRPr="000F71E0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TYPICAL ESTIMATING METHOD</w:t>
      </w:r>
    </w:p>
    <w:p w:rsidR="00290363" w:rsidRPr="000F71E0" w:rsidRDefault="00290363">
      <w:pPr>
        <w:rPr>
          <w:rFonts w:ascii="Calibri" w:hAnsi="Calibri" w:cs="Arial"/>
          <w:sz w:val="22"/>
          <w:szCs w:val="22"/>
        </w:rPr>
      </w:pPr>
    </w:p>
    <w:p w:rsidR="00290363" w:rsidRPr="000F71E0" w:rsidRDefault="00290363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color w:val="0000CC"/>
          <w:sz w:val="22"/>
          <w:szCs w:val="22"/>
        </w:rPr>
        <w:t>Describe the primary estimating methodology use</w:t>
      </w:r>
      <w:r w:rsidR="009E1745">
        <w:rPr>
          <w:rFonts w:ascii="Calibri" w:hAnsi="Calibri" w:cs="Arial"/>
          <w:color w:val="0000CC"/>
          <w:sz w:val="22"/>
          <w:szCs w:val="22"/>
        </w:rPr>
        <w:t xml:space="preserve">d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for the cost estimate.  Several methodologies may be used in </w:t>
      </w:r>
      <w:r w:rsidR="00550B3F" w:rsidRPr="000F71E0">
        <w:rPr>
          <w:rFonts w:ascii="Calibri" w:hAnsi="Calibri" w:cs="Arial"/>
          <w:color w:val="0000CC"/>
          <w:sz w:val="22"/>
          <w:szCs w:val="22"/>
        </w:rPr>
        <w:t xml:space="preserve">an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estimate.  </w:t>
      </w:r>
      <w:r w:rsidR="00550B3F" w:rsidRPr="000F71E0">
        <w:rPr>
          <w:rFonts w:ascii="Calibri" w:hAnsi="Calibri" w:cs="Arial"/>
          <w:color w:val="0000CC"/>
          <w:sz w:val="22"/>
          <w:szCs w:val="22"/>
        </w:rPr>
        <w:t xml:space="preserve">What is the milestone timeline for updating the project estimate? </w:t>
      </w:r>
    </w:p>
    <w:p w:rsidR="00550B3F" w:rsidRPr="000F71E0" w:rsidRDefault="00550B3F">
      <w:pPr>
        <w:rPr>
          <w:rFonts w:ascii="Calibri" w:hAnsi="Calibri" w:cs="Arial"/>
          <w:color w:val="0000CC"/>
          <w:sz w:val="22"/>
          <w:szCs w:val="22"/>
        </w:rPr>
      </w:pPr>
    </w:p>
    <w:p w:rsidR="00550B3F" w:rsidRPr="000F71E0" w:rsidRDefault="00550B3F" w:rsidP="00A64D8B">
      <w:pPr>
        <w:numPr>
          <w:ilvl w:val="0"/>
          <w:numId w:val="10"/>
        </w:num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color w:val="0000CC"/>
          <w:sz w:val="22"/>
          <w:szCs w:val="22"/>
        </w:rPr>
        <w:t>Planning level estimates typically use a parametric estimate (dollars per unit) approach for many of the larger cost items along with an appropriate allowance for unquantified items.</w:t>
      </w:r>
    </w:p>
    <w:p w:rsidR="00550B3F" w:rsidRPr="000F71E0" w:rsidRDefault="00550B3F">
      <w:pPr>
        <w:rPr>
          <w:rFonts w:ascii="Calibri" w:hAnsi="Calibri" w:cs="Arial"/>
          <w:color w:val="0000CC"/>
          <w:sz w:val="22"/>
          <w:szCs w:val="22"/>
        </w:rPr>
      </w:pPr>
    </w:p>
    <w:p w:rsidR="00550B3F" w:rsidRPr="000F71E0" w:rsidRDefault="00965C83" w:rsidP="00A64D8B">
      <w:pPr>
        <w:numPr>
          <w:ilvl w:val="0"/>
          <w:numId w:val="10"/>
        </w:num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color w:val="0000CC"/>
          <w:sz w:val="22"/>
          <w:szCs w:val="22"/>
        </w:rPr>
        <w:t>Scoping level estimates commonly use parametric estimating for some items and historical bid-based estimating for others.  An appropriate allowance is included for unquantified items.</w:t>
      </w:r>
    </w:p>
    <w:p w:rsidR="00965C83" w:rsidRPr="000F71E0" w:rsidRDefault="00965C83">
      <w:pPr>
        <w:rPr>
          <w:rFonts w:ascii="Calibri" w:hAnsi="Calibri" w:cs="Arial"/>
          <w:color w:val="0000CC"/>
          <w:sz w:val="22"/>
          <w:szCs w:val="22"/>
        </w:rPr>
      </w:pPr>
    </w:p>
    <w:p w:rsidR="00965C83" w:rsidRPr="000F71E0" w:rsidRDefault="00965C83" w:rsidP="00A64D8B">
      <w:pPr>
        <w:numPr>
          <w:ilvl w:val="0"/>
          <w:numId w:val="10"/>
        </w:num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color w:val="0000CC"/>
          <w:sz w:val="22"/>
          <w:szCs w:val="22"/>
        </w:rPr>
        <w:t xml:space="preserve">Design estimates (up to and including the engineer’s estimate prior to ad) typically are historical bid-based and/or cost-based bottom up estimates. </w:t>
      </w:r>
    </w:p>
    <w:p w:rsidR="00965C83" w:rsidRPr="000F71E0" w:rsidRDefault="00965C83">
      <w:pPr>
        <w:rPr>
          <w:rFonts w:ascii="Calibri" w:hAnsi="Calibri" w:cs="Arial"/>
          <w:color w:val="0000CC"/>
          <w:sz w:val="22"/>
          <w:szCs w:val="22"/>
        </w:rPr>
      </w:pPr>
    </w:p>
    <w:p w:rsidR="00965C83" w:rsidRPr="000F71E0" w:rsidRDefault="00965C83" w:rsidP="00965C83">
      <w:pPr>
        <w:ind w:left="576" w:right="576"/>
        <w:jc w:val="both"/>
        <w:rPr>
          <w:rFonts w:ascii="Calibri" w:hAnsi="Calibri" w:cs="Arial"/>
          <w:i/>
          <w:color w:val="0000CC"/>
          <w:sz w:val="18"/>
          <w:szCs w:val="22"/>
        </w:rPr>
      </w:pPr>
      <w:r w:rsidRPr="000F71E0">
        <w:rPr>
          <w:rFonts w:ascii="Calibri" w:hAnsi="Calibri" w:cs="Arial"/>
          <w:i/>
          <w:color w:val="0000CC"/>
          <w:sz w:val="18"/>
          <w:szCs w:val="22"/>
        </w:rPr>
        <w:t>Note: Contractors develop bids using a cost-based bo</w:t>
      </w:r>
      <w:r w:rsidR="00C66B45" w:rsidRPr="000F71E0">
        <w:rPr>
          <w:rFonts w:ascii="Calibri" w:hAnsi="Calibri" w:cs="Arial"/>
          <w:i/>
          <w:color w:val="0000CC"/>
          <w:sz w:val="18"/>
          <w:szCs w:val="22"/>
        </w:rPr>
        <w:t xml:space="preserve">ttom up estimate that considers sub-consultants, </w:t>
      </w:r>
      <w:r w:rsidRPr="000F71E0">
        <w:rPr>
          <w:rFonts w:ascii="Calibri" w:hAnsi="Calibri" w:cs="Arial"/>
          <w:i/>
          <w:color w:val="0000CC"/>
          <w:sz w:val="18"/>
          <w:szCs w:val="22"/>
        </w:rPr>
        <w:t>productivity, labor, material, equipment, contractor overhead, and contractor profit for each major line item.</w:t>
      </w:r>
    </w:p>
    <w:p w:rsidR="00550B3F" w:rsidRPr="000F71E0" w:rsidRDefault="00550B3F">
      <w:pPr>
        <w:rPr>
          <w:rFonts w:ascii="Calibri" w:hAnsi="Calibri" w:cs="Arial"/>
          <w:color w:val="3366FF"/>
          <w:sz w:val="22"/>
          <w:szCs w:val="22"/>
        </w:rPr>
      </w:pPr>
    </w:p>
    <w:p w:rsidR="00290363" w:rsidRPr="000F71E0" w:rsidRDefault="00290363">
      <w:pPr>
        <w:rPr>
          <w:rFonts w:ascii="Calibri" w:hAnsi="Calibri" w:cs="Arial"/>
          <w:sz w:val="22"/>
          <w:szCs w:val="22"/>
        </w:rPr>
      </w:pPr>
    </w:p>
    <w:p w:rsidR="00CE4CE4" w:rsidRPr="000F71E0" w:rsidRDefault="00CE4CE4" w:rsidP="00CE4CE4">
      <w:pPr>
        <w:rPr>
          <w:rFonts w:ascii="Calibri" w:hAnsi="Calibri" w:cs="Arial"/>
          <w:color w:val="0000CC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0F71E0">
            <w:rPr>
              <w:rFonts w:ascii="Calibri" w:hAnsi="Calibri" w:cs="Arial"/>
              <w:b/>
              <w:bCs/>
              <w:sz w:val="22"/>
              <w:szCs w:val="22"/>
              <w:u w:val="single"/>
            </w:rPr>
            <w:t>AL</w:t>
          </w:r>
        </w:smartTag>
      </w:smartTag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LOWANCES</w:t>
      </w:r>
      <w:r w:rsidR="006D2B6A" w:rsidRPr="000F71E0">
        <w:rPr>
          <w:rFonts w:ascii="Calibri" w:hAnsi="Calibri" w:cs="Arial"/>
          <w:bCs/>
          <w:sz w:val="22"/>
          <w:szCs w:val="22"/>
        </w:rPr>
        <w:t xml:space="preserve"> – </w:t>
      </w:r>
      <w:r w:rsidR="006D2B6A" w:rsidRPr="000F71E0">
        <w:rPr>
          <w:rFonts w:ascii="Calibri" w:hAnsi="Calibri" w:cs="Arial"/>
          <w:color w:val="0000CC"/>
          <w:sz w:val="22"/>
          <w:szCs w:val="22"/>
        </w:rPr>
        <w:t>an estimated amount to cover the cost of known but undefined (unquantified) item</w:t>
      </w:r>
      <w:r w:rsidR="00A64D8B">
        <w:rPr>
          <w:rFonts w:ascii="Calibri" w:hAnsi="Calibri" w:cs="Arial"/>
          <w:color w:val="0000CC"/>
          <w:sz w:val="22"/>
          <w:szCs w:val="22"/>
        </w:rPr>
        <w:t>s</w:t>
      </w:r>
      <w:r w:rsidR="006D2B6A" w:rsidRPr="000F71E0">
        <w:rPr>
          <w:rFonts w:ascii="Calibri" w:hAnsi="Calibri" w:cs="Arial"/>
          <w:color w:val="0000CC"/>
          <w:sz w:val="22"/>
          <w:szCs w:val="22"/>
        </w:rPr>
        <w:t>.  D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escribe </w:t>
      </w:r>
      <w:r w:rsidR="00A64D8B">
        <w:rPr>
          <w:rFonts w:ascii="Calibri" w:hAnsi="Calibri" w:cs="Arial"/>
          <w:color w:val="0000CC"/>
          <w:sz w:val="22"/>
          <w:szCs w:val="22"/>
        </w:rPr>
        <w:t xml:space="preserve">the purpose of the allowance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and how </w:t>
      </w:r>
      <w:r w:rsidR="00A64D8B">
        <w:rPr>
          <w:rFonts w:ascii="Calibri" w:hAnsi="Calibri" w:cs="Arial"/>
          <w:color w:val="0000CC"/>
          <w:sz w:val="22"/>
          <w:szCs w:val="22"/>
        </w:rPr>
        <w:t xml:space="preserve">the </w:t>
      </w:r>
      <w:r w:rsidRPr="000F71E0">
        <w:rPr>
          <w:rFonts w:ascii="Calibri" w:hAnsi="Calibri" w:cs="Arial"/>
          <w:color w:val="0000CC"/>
          <w:sz w:val="22"/>
          <w:szCs w:val="22"/>
        </w:rPr>
        <w:t>amount was determined.</w:t>
      </w:r>
    </w:p>
    <w:p w:rsidR="00D86E49" w:rsidRPr="000F71E0" w:rsidRDefault="00D86E49">
      <w:pPr>
        <w:rPr>
          <w:rFonts w:ascii="Calibri" w:hAnsi="Calibri" w:cs="Arial"/>
          <w:sz w:val="22"/>
          <w:szCs w:val="22"/>
        </w:rPr>
      </w:pPr>
    </w:p>
    <w:p w:rsidR="00F84D2C" w:rsidRPr="000F71E0" w:rsidRDefault="00CE4CE4" w:rsidP="00F84D2C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ASSUMPTIONS</w:t>
      </w:r>
      <w:r w:rsidR="00DD3F0E" w:rsidRPr="000F71E0">
        <w:rPr>
          <w:rFonts w:ascii="Calibri" w:hAnsi="Calibri" w:cs="Arial"/>
          <w:bCs/>
          <w:sz w:val="22"/>
          <w:szCs w:val="22"/>
        </w:rPr>
        <w:t xml:space="preserve"> –</w:t>
      </w:r>
      <w:r w:rsidR="007376B6">
        <w:rPr>
          <w:rFonts w:ascii="Calibri" w:hAnsi="Calibri" w:cs="Arial"/>
          <w:bCs/>
          <w:sz w:val="22"/>
          <w:szCs w:val="22"/>
        </w:rPr>
        <w:t xml:space="preserve"> </w:t>
      </w:r>
      <w:r w:rsidR="007376B6">
        <w:rPr>
          <w:rFonts w:ascii="Calibri" w:hAnsi="Calibri" w:cs="Arial"/>
          <w:color w:val="0000CC"/>
          <w:sz w:val="22"/>
          <w:szCs w:val="22"/>
        </w:rPr>
        <w:t xml:space="preserve">Examples of </w:t>
      </w:r>
      <w:r w:rsidR="00DD3F0E" w:rsidRPr="000F71E0">
        <w:rPr>
          <w:rFonts w:ascii="Calibri" w:hAnsi="Calibri" w:cs="Arial"/>
          <w:color w:val="0000CC"/>
          <w:sz w:val="22"/>
          <w:szCs w:val="22"/>
        </w:rPr>
        <w:t>assumptions</w:t>
      </w:r>
      <w:r w:rsidR="00F84D2C" w:rsidRPr="000F71E0">
        <w:rPr>
          <w:rFonts w:ascii="Calibri" w:hAnsi="Calibri" w:cs="Arial"/>
          <w:color w:val="0000CC"/>
          <w:sz w:val="22"/>
          <w:szCs w:val="22"/>
        </w:rPr>
        <w:t xml:space="preserve"> </w:t>
      </w:r>
      <w:r w:rsidR="00DD3F0E" w:rsidRPr="000F71E0">
        <w:rPr>
          <w:rFonts w:ascii="Calibri" w:hAnsi="Calibri" w:cs="Arial"/>
          <w:color w:val="0000CC"/>
          <w:sz w:val="22"/>
          <w:szCs w:val="22"/>
        </w:rPr>
        <w:t>include</w:t>
      </w:r>
    </w:p>
    <w:p w:rsidR="00F84D2C" w:rsidRPr="000F71E0" w:rsidRDefault="00F84D2C" w:rsidP="00F84D2C">
      <w:pPr>
        <w:rPr>
          <w:rFonts w:ascii="Calibri" w:hAnsi="Calibri" w:cs="Arial"/>
          <w:color w:val="0000CC"/>
          <w:sz w:val="22"/>
          <w:szCs w:val="22"/>
        </w:rPr>
      </w:pP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Construction funding all at once</w:t>
      </w:r>
      <w:r w:rsidR="00DD3F0E" w:rsidRPr="000F71E0">
        <w:rPr>
          <w:rFonts w:ascii="Calibri" w:hAnsi="Calibri" w:cs="Arial"/>
          <w:bCs/>
          <w:color w:val="0000CC"/>
          <w:sz w:val="22"/>
          <w:szCs w:val="22"/>
        </w:rPr>
        <w:t xml:space="preserve"> or staged increments?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Will need to replace bridge SR###/Bridge No</w:t>
      </w:r>
      <w:r w:rsidR="00276C6B" w:rsidRPr="000F71E0">
        <w:rPr>
          <w:rFonts w:ascii="Calibri" w:hAnsi="Calibri" w:cs="Arial"/>
          <w:bCs/>
          <w:color w:val="0000CC"/>
          <w:sz w:val="22"/>
          <w:szCs w:val="22"/>
        </w:rPr>
        <w:t>.?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Storm</w:t>
      </w:r>
      <w:r w:rsidR="0013016B">
        <w:rPr>
          <w:rFonts w:ascii="Calibri" w:hAnsi="Calibri" w:cs="Arial"/>
          <w:bCs/>
          <w:color w:val="0000CC"/>
          <w:sz w:val="22"/>
          <w:szCs w:val="22"/>
        </w:rPr>
        <w:t xml:space="preserve"> 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>water retrofit of #####</w:t>
      </w:r>
      <w:r w:rsidR="00276C6B" w:rsidRPr="000F71E0">
        <w:rPr>
          <w:rFonts w:ascii="Calibri" w:hAnsi="Calibri" w:cs="Arial"/>
          <w:bCs/>
          <w:color w:val="0000CC"/>
          <w:sz w:val="22"/>
          <w:szCs w:val="22"/>
        </w:rPr>
        <w:t>#?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Environmental regulations don’t change</w:t>
      </w:r>
      <w:r w:rsidR="0013016B">
        <w:rPr>
          <w:rFonts w:ascii="Calibri" w:hAnsi="Calibri" w:cs="Arial"/>
          <w:bCs/>
          <w:color w:val="0000CC"/>
          <w:sz w:val="22"/>
          <w:szCs w:val="22"/>
        </w:rPr>
        <w:t>.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Today’s dollars, unknown future inflation rate</w:t>
      </w:r>
      <w:r w:rsidR="0013016B">
        <w:rPr>
          <w:rFonts w:ascii="Calibri" w:hAnsi="Calibri" w:cs="Arial"/>
          <w:bCs/>
          <w:color w:val="0000CC"/>
          <w:sz w:val="22"/>
          <w:szCs w:val="22"/>
        </w:rPr>
        <w:t>.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Mid point of construction could change.</w:t>
      </w:r>
    </w:p>
    <w:p w:rsidR="004669AA" w:rsidRDefault="004669AA" w:rsidP="009C21E8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>
        <w:rPr>
          <w:rFonts w:ascii="Calibri" w:hAnsi="Calibri" w:cs="Arial"/>
          <w:bCs/>
          <w:color w:val="0000CC"/>
          <w:sz w:val="22"/>
          <w:szCs w:val="22"/>
        </w:rPr>
        <w:t>P</w:t>
      </w:r>
      <w:r w:rsidR="00F84D2C" w:rsidRPr="004669AA">
        <w:rPr>
          <w:rFonts w:ascii="Calibri" w:hAnsi="Calibri" w:cs="Arial"/>
          <w:bCs/>
          <w:color w:val="0000CC"/>
          <w:sz w:val="22"/>
          <w:szCs w:val="22"/>
        </w:rPr>
        <w:t>roperties remain undeveloped</w:t>
      </w:r>
      <w:r w:rsidR="00067BF2">
        <w:rPr>
          <w:rFonts w:ascii="Calibri" w:hAnsi="Calibri" w:cs="Arial"/>
          <w:bCs/>
          <w:color w:val="0000CC"/>
          <w:sz w:val="22"/>
          <w:szCs w:val="22"/>
        </w:rPr>
        <w:t>.</w:t>
      </w:r>
    </w:p>
    <w:p w:rsidR="00F84D2C" w:rsidRPr="004669AA" w:rsidRDefault="00F84D2C" w:rsidP="009C21E8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4669AA">
        <w:rPr>
          <w:rFonts w:ascii="Calibri" w:hAnsi="Calibri" w:cs="Arial"/>
          <w:bCs/>
          <w:color w:val="0000CC"/>
          <w:sz w:val="22"/>
          <w:szCs w:val="22"/>
        </w:rPr>
        <w:t>There are good soils.</w:t>
      </w:r>
    </w:p>
    <w:p w:rsidR="00F84D2C" w:rsidRPr="000F71E0" w:rsidRDefault="00067BF2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>
        <w:rPr>
          <w:rFonts w:ascii="Calibri" w:hAnsi="Calibri" w:cs="Arial"/>
          <w:bCs/>
          <w:color w:val="0000CC"/>
          <w:sz w:val="22"/>
          <w:szCs w:val="22"/>
        </w:rPr>
        <w:t xml:space="preserve">Estimate is for </w:t>
      </w:r>
      <w:r w:rsidR="00F84D2C" w:rsidRPr="000F71E0">
        <w:rPr>
          <w:rFonts w:ascii="Calibri" w:hAnsi="Calibri" w:cs="Arial"/>
          <w:bCs/>
          <w:color w:val="0000CC"/>
          <w:sz w:val="22"/>
          <w:szCs w:val="22"/>
        </w:rPr>
        <w:t>major bid items</w:t>
      </w:r>
      <w:r>
        <w:rPr>
          <w:rFonts w:ascii="Calibri" w:hAnsi="Calibri" w:cs="Arial"/>
          <w:bCs/>
          <w:color w:val="0000CC"/>
          <w:sz w:val="22"/>
          <w:szCs w:val="22"/>
        </w:rPr>
        <w:t xml:space="preserve"> only; other costs captured in allowance.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Traffic control cost based on past experience and region philosophy doesn’t change</w:t>
      </w:r>
      <w:r w:rsidR="0013016B">
        <w:rPr>
          <w:rFonts w:ascii="Calibri" w:hAnsi="Calibri" w:cs="Arial"/>
          <w:bCs/>
          <w:color w:val="0000CC"/>
          <w:sz w:val="22"/>
          <w:szCs w:val="22"/>
        </w:rPr>
        <w:t>.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Right of Way is not needed to relocate the gas line.</w:t>
      </w:r>
    </w:p>
    <w:p w:rsidR="00067BF2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The project is in the process of selecting a preferred alternative for analysis in an EA.  </w:t>
      </w:r>
    </w:p>
    <w:p w:rsidR="00F84D2C" w:rsidRPr="000F71E0" w:rsidRDefault="00F84D2C" w:rsidP="00F84D2C">
      <w:pPr>
        <w:numPr>
          <w:ilvl w:val="0"/>
          <w:numId w:val="9"/>
        </w:numPr>
        <w:rPr>
          <w:rFonts w:ascii="Calibri" w:hAnsi="Calibri" w:cs="Arial"/>
          <w:bCs/>
          <w:color w:val="0000CC"/>
          <w:sz w:val="22"/>
          <w:szCs w:val="22"/>
        </w:rPr>
      </w:pPr>
      <w:r w:rsidRPr="000F71E0">
        <w:rPr>
          <w:rFonts w:ascii="Calibri" w:hAnsi="Calibri" w:cs="Arial"/>
          <w:bCs/>
          <w:color w:val="0000CC"/>
          <w:sz w:val="22"/>
          <w:szCs w:val="22"/>
        </w:rPr>
        <w:t>At this time there are two alternative</w:t>
      </w:r>
      <w:r w:rsidR="00DD3F0E" w:rsidRPr="000F71E0">
        <w:rPr>
          <w:rFonts w:ascii="Calibri" w:hAnsi="Calibri" w:cs="Arial"/>
          <w:bCs/>
          <w:color w:val="0000CC"/>
          <w:sz w:val="22"/>
          <w:szCs w:val="22"/>
        </w:rPr>
        <w:t>s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, a preferred </w:t>
      </w:r>
      <w:r w:rsidRPr="000F71E0">
        <w:rPr>
          <w:rFonts w:ascii="Calibri" w:hAnsi="Calibri" w:cs="Arial"/>
          <w:b/>
          <w:bCs/>
          <w:color w:val="0000CC"/>
          <w:sz w:val="22"/>
          <w:szCs w:val="22"/>
          <w:u w:val="single"/>
        </w:rPr>
        <w:t>alternative should be selected by MONTH AND YEAR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.  </w:t>
      </w:r>
      <w:r w:rsidR="00DD3F0E" w:rsidRPr="000F71E0">
        <w:rPr>
          <w:rFonts w:ascii="Calibri" w:hAnsi="Calibri" w:cs="Arial"/>
          <w:bCs/>
          <w:color w:val="0000CC"/>
          <w:sz w:val="22"/>
          <w:szCs w:val="22"/>
        </w:rPr>
        <w:t>This</w:t>
      </w:r>
      <w:r w:rsidRPr="000F71E0">
        <w:rPr>
          <w:rFonts w:ascii="Calibri" w:hAnsi="Calibri" w:cs="Arial"/>
          <w:bCs/>
          <w:color w:val="0000CC"/>
          <w:sz w:val="22"/>
          <w:szCs w:val="22"/>
        </w:rPr>
        <w:t xml:space="preserve"> estimate is based on alternative #### with the thought that it may be the more ex</w:t>
      </w:r>
      <w:r w:rsidR="0013016B">
        <w:rPr>
          <w:rFonts w:ascii="Calibri" w:hAnsi="Calibri" w:cs="Arial"/>
          <w:bCs/>
          <w:color w:val="0000CC"/>
          <w:sz w:val="22"/>
          <w:szCs w:val="22"/>
        </w:rPr>
        <w:t xml:space="preserve">pensive of the two options. </w:t>
      </w:r>
    </w:p>
    <w:p w:rsidR="00F84D2C" w:rsidRPr="000F71E0" w:rsidRDefault="00F84D2C">
      <w:pPr>
        <w:rPr>
          <w:rFonts w:ascii="Calibri" w:hAnsi="Calibri" w:cs="Arial"/>
          <w:sz w:val="22"/>
          <w:szCs w:val="22"/>
        </w:rPr>
      </w:pPr>
    </w:p>
    <w:p w:rsidR="0092209B" w:rsidRPr="000F71E0" w:rsidRDefault="0092209B">
      <w:pPr>
        <w:rPr>
          <w:rFonts w:ascii="Calibri" w:hAnsi="Calibri" w:cs="Arial"/>
          <w:sz w:val="22"/>
          <w:szCs w:val="22"/>
        </w:rPr>
      </w:pPr>
    </w:p>
    <w:p w:rsidR="0092209B" w:rsidRPr="000F71E0" w:rsidRDefault="0092209B">
      <w:pPr>
        <w:rPr>
          <w:rFonts w:ascii="Calibri" w:hAnsi="Calibri" w:cs="Arial"/>
          <w:sz w:val="22"/>
          <w:szCs w:val="22"/>
        </w:rPr>
      </w:pPr>
    </w:p>
    <w:p w:rsidR="0092209B" w:rsidRPr="000F71E0" w:rsidRDefault="0092209B">
      <w:pPr>
        <w:rPr>
          <w:rFonts w:ascii="Calibri" w:hAnsi="Calibri" w:cs="Arial"/>
          <w:sz w:val="22"/>
          <w:szCs w:val="22"/>
        </w:rPr>
      </w:pPr>
    </w:p>
    <w:p w:rsidR="0092209B" w:rsidRPr="000F71E0" w:rsidRDefault="0092209B">
      <w:pPr>
        <w:rPr>
          <w:rFonts w:ascii="Calibri" w:hAnsi="Calibri" w:cs="Arial"/>
          <w:sz w:val="22"/>
          <w:szCs w:val="22"/>
        </w:rPr>
      </w:pPr>
    </w:p>
    <w:p w:rsidR="00CE4CE4" w:rsidRPr="000F71E0" w:rsidRDefault="0092209B" w:rsidP="00CE4CE4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t>EXCLUSIONS</w:t>
      </w:r>
      <w:r w:rsidR="00BB20DB" w:rsidRPr="000F71E0">
        <w:rPr>
          <w:rFonts w:ascii="Calibri" w:hAnsi="Calibri" w:cs="Arial"/>
          <w:b/>
          <w:bCs/>
          <w:sz w:val="22"/>
          <w:szCs w:val="22"/>
          <w:u w:val="single"/>
        </w:rPr>
        <w:t xml:space="preserve"> and EXCEPTIONS </w:t>
      </w:r>
      <w:r w:rsidR="00467CCB" w:rsidRPr="000F71E0">
        <w:rPr>
          <w:rFonts w:ascii="Calibri" w:hAnsi="Calibri" w:cs="Arial"/>
          <w:bCs/>
          <w:sz w:val="22"/>
          <w:szCs w:val="22"/>
        </w:rPr>
        <w:t xml:space="preserve">- 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>List items NOT INCLUDED in the cost estimate</w:t>
      </w:r>
      <w:r w:rsidR="00467CCB" w:rsidRPr="000F71E0">
        <w:rPr>
          <w:rFonts w:ascii="Calibri" w:hAnsi="Calibri" w:cs="Arial"/>
          <w:color w:val="0000CC"/>
          <w:sz w:val="22"/>
          <w:szCs w:val="22"/>
        </w:rPr>
        <w:t>; i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 xml:space="preserve">nclude things </w:t>
      </w:r>
      <w:r w:rsidR="00467CCB" w:rsidRPr="000F71E0">
        <w:rPr>
          <w:rFonts w:ascii="Calibri" w:hAnsi="Calibri" w:cs="Arial"/>
          <w:color w:val="0000CC"/>
          <w:sz w:val="22"/>
          <w:szCs w:val="22"/>
        </w:rPr>
        <w:t xml:space="preserve">people may think 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>are included but are not.</w:t>
      </w:r>
      <w:r w:rsidR="00BB20DB" w:rsidRPr="000F71E0">
        <w:rPr>
          <w:rFonts w:ascii="Calibri" w:hAnsi="Calibri" w:cs="Arial"/>
          <w:color w:val="0000CC"/>
          <w:sz w:val="22"/>
          <w:szCs w:val="22"/>
        </w:rPr>
        <w:t xml:space="preserve">  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>Describe item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>s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 xml:space="preserve"> that 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 xml:space="preserve">do </w:t>
      </w:r>
      <w:r w:rsidR="00CE4CE4" w:rsidRPr="000F71E0">
        <w:rPr>
          <w:rFonts w:ascii="Calibri" w:hAnsi="Calibri" w:cs="Arial"/>
          <w:color w:val="0000CC"/>
          <w:sz w:val="22"/>
          <w:szCs w:val="22"/>
        </w:rPr>
        <w:t>not follow WSDOT standards for cost estimating.</w:t>
      </w:r>
      <w:r w:rsidR="0075251F">
        <w:rPr>
          <w:rFonts w:ascii="Calibri" w:hAnsi="Calibri" w:cs="Arial"/>
          <w:color w:val="0000CC"/>
          <w:sz w:val="22"/>
          <w:szCs w:val="22"/>
        </w:rPr>
        <w:t xml:space="preserve"> An example: payment to local agencies for damage to roads during detours.</w:t>
      </w:r>
    </w:p>
    <w:p w:rsidR="00BB20DB" w:rsidRPr="000F71E0" w:rsidRDefault="00BB20DB" w:rsidP="00CE4CE4">
      <w:pPr>
        <w:rPr>
          <w:rFonts w:ascii="Calibri" w:hAnsi="Calibri" w:cs="Arial"/>
          <w:color w:val="0000CC"/>
          <w:sz w:val="22"/>
          <w:szCs w:val="22"/>
        </w:rPr>
      </w:pPr>
    </w:p>
    <w:p w:rsidR="00CE4CE4" w:rsidRPr="000F71E0" w:rsidRDefault="00CE4CE4">
      <w:pPr>
        <w:rPr>
          <w:rFonts w:ascii="Calibri" w:hAnsi="Calibri" w:cs="Arial"/>
          <w:sz w:val="22"/>
          <w:szCs w:val="22"/>
        </w:rPr>
      </w:pPr>
    </w:p>
    <w:p w:rsidR="00CE4CE4" w:rsidRPr="000F71E0" w:rsidRDefault="00CE4CE4" w:rsidP="00CE4CE4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RISKS</w:t>
      </w:r>
      <w:r w:rsidR="005A44DF" w:rsidRPr="000F71E0">
        <w:rPr>
          <w:rFonts w:ascii="Calibri" w:hAnsi="Calibri" w:cs="Arial"/>
          <w:b/>
          <w:bCs/>
          <w:sz w:val="22"/>
          <w:szCs w:val="22"/>
          <w:u w:val="single"/>
        </w:rPr>
        <w:t xml:space="preserve"> and UNCERTAINTY</w:t>
      </w:r>
      <w:r w:rsidR="00467CCB" w:rsidRPr="000F71E0">
        <w:rPr>
          <w:rFonts w:ascii="Calibri" w:hAnsi="Calibri" w:cs="Arial"/>
          <w:bCs/>
          <w:sz w:val="22"/>
          <w:szCs w:val="22"/>
        </w:rPr>
        <w:t xml:space="preserve"> -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Describe threats and opportunities that 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 xml:space="preserve">can affect </w:t>
      </w:r>
      <w:r w:rsidRPr="000F71E0">
        <w:rPr>
          <w:rFonts w:ascii="Calibri" w:hAnsi="Calibri" w:cs="Arial"/>
          <w:color w:val="0000CC"/>
          <w:sz w:val="22"/>
          <w:szCs w:val="22"/>
        </w:rPr>
        <w:t>the cost estimate.  This can become the basis for a risk management plan.</w:t>
      </w:r>
      <w:r w:rsidR="00734EBB">
        <w:rPr>
          <w:rFonts w:ascii="Calibri" w:hAnsi="Calibri" w:cs="Arial"/>
          <w:color w:val="0000CC"/>
          <w:sz w:val="22"/>
          <w:szCs w:val="22"/>
        </w:rPr>
        <w:t xml:space="preserve"> </w:t>
      </w:r>
      <w:r w:rsidR="00690237">
        <w:rPr>
          <w:rFonts w:ascii="Calibri" w:hAnsi="Calibri" w:cs="Arial"/>
          <w:color w:val="0000CC"/>
          <w:sz w:val="22"/>
          <w:szCs w:val="22"/>
        </w:rPr>
        <w:t xml:space="preserve">Examples: </w:t>
      </w:r>
      <w:r w:rsidR="00734EBB">
        <w:rPr>
          <w:rFonts w:ascii="Calibri" w:hAnsi="Calibri" w:cs="Arial"/>
          <w:color w:val="0000CC"/>
          <w:sz w:val="22"/>
          <w:szCs w:val="22"/>
        </w:rPr>
        <w:t xml:space="preserve">Quantity of base course may increase significantly due to soil conditions.  </w:t>
      </w:r>
      <w:r w:rsidR="00690237">
        <w:rPr>
          <w:rFonts w:ascii="Calibri" w:hAnsi="Calibri" w:cs="Arial"/>
          <w:color w:val="0000CC"/>
          <w:sz w:val="22"/>
          <w:szCs w:val="22"/>
        </w:rPr>
        <w:t>Cut material may be unsuitable for fill.</w:t>
      </w:r>
    </w:p>
    <w:p w:rsidR="00BB20DB" w:rsidRPr="000F71E0" w:rsidRDefault="00BB20DB" w:rsidP="00CE4CE4">
      <w:pPr>
        <w:rPr>
          <w:rFonts w:ascii="Calibri" w:hAnsi="Calibri" w:cs="Arial"/>
          <w:color w:val="0000CC"/>
          <w:sz w:val="22"/>
          <w:szCs w:val="22"/>
        </w:rPr>
      </w:pPr>
    </w:p>
    <w:p w:rsidR="00CE4CE4" w:rsidRPr="000F71E0" w:rsidRDefault="00CE4CE4">
      <w:pPr>
        <w:rPr>
          <w:rFonts w:ascii="Calibri" w:hAnsi="Calibri" w:cs="Arial"/>
          <w:sz w:val="22"/>
          <w:szCs w:val="22"/>
        </w:rPr>
      </w:pPr>
    </w:p>
    <w:p w:rsidR="00CE4CE4" w:rsidRPr="000F71E0" w:rsidRDefault="00CE4CE4" w:rsidP="00CE4CE4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ESTIMATE QUALITY ASSURANCE</w:t>
      </w:r>
      <w:r w:rsidR="00467CCB" w:rsidRPr="000F71E0">
        <w:rPr>
          <w:rFonts w:ascii="Calibri" w:hAnsi="Calibri" w:cs="Arial"/>
          <w:bCs/>
          <w:sz w:val="22"/>
          <w:szCs w:val="22"/>
        </w:rPr>
        <w:t xml:space="preserve"> </w:t>
      </w:r>
      <w:r w:rsidR="00467CCB" w:rsidRPr="000F71E0">
        <w:rPr>
          <w:rFonts w:ascii="Calibri" w:hAnsi="Calibri" w:cs="Arial"/>
          <w:bCs/>
          <w:color w:val="0000CC"/>
          <w:sz w:val="22"/>
          <w:szCs w:val="22"/>
        </w:rPr>
        <w:t xml:space="preserve">-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Describe the quality assurance plan for the estimate.  What reviews 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 xml:space="preserve">have been performed </w:t>
      </w:r>
      <w:r w:rsidRPr="000F71E0">
        <w:rPr>
          <w:rFonts w:ascii="Calibri" w:hAnsi="Calibri" w:cs="Arial"/>
          <w:color w:val="0000CC"/>
          <w:sz w:val="22"/>
          <w:szCs w:val="22"/>
        </w:rPr>
        <w:t>on this estimate?</w:t>
      </w:r>
    </w:p>
    <w:p w:rsidR="00CD303F" w:rsidRPr="000F71E0" w:rsidRDefault="00CD303F">
      <w:pPr>
        <w:tabs>
          <w:tab w:val="left" w:pos="10890"/>
          <w:tab w:val="left" w:pos="11070"/>
        </w:tabs>
        <w:ind w:right="234"/>
        <w:jc w:val="both"/>
        <w:rPr>
          <w:rFonts w:ascii="Calibri" w:hAnsi="Calibri" w:cs="Arial"/>
          <w:sz w:val="22"/>
          <w:szCs w:val="22"/>
        </w:rPr>
      </w:pPr>
    </w:p>
    <w:p w:rsidR="005A44DF" w:rsidRPr="000F71E0" w:rsidRDefault="00CE4CE4" w:rsidP="005A44DF">
      <w:pPr>
        <w:rPr>
          <w:rFonts w:ascii="Calibri" w:hAnsi="Calibri" w:cs="Arial"/>
          <w:color w:val="0000CC"/>
          <w:sz w:val="22"/>
          <w:szCs w:val="22"/>
        </w:rPr>
      </w:pPr>
      <w:r w:rsidRPr="000F71E0">
        <w:rPr>
          <w:rFonts w:ascii="Calibri" w:hAnsi="Calibri" w:cs="Arial"/>
          <w:b/>
          <w:bCs/>
          <w:sz w:val="22"/>
          <w:szCs w:val="22"/>
          <w:u w:val="single"/>
        </w:rPr>
        <w:t>RECONCILIATION</w:t>
      </w:r>
      <w:r w:rsidR="00467CCB" w:rsidRPr="000F71E0">
        <w:rPr>
          <w:rFonts w:ascii="Calibri" w:hAnsi="Calibri" w:cs="Arial"/>
          <w:bCs/>
          <w:sz w:val="22"/>
          <w:szCs w:val="22"/>
        </w:rPr>
        <w:t xml:space="preserve"> </w:t>
      </w:r>
      <w:r w:rsidR="005A44DF" w:rsidRPr="000F71E0">
        <w:rPr>
          <w:rFonts w:ascii="Calibri" w:hAnsi="Calibri" w:cs="Arial"/>
          <w:bCs/>
          <w:sz w:val="22"/>
          <w:szCs w:val="22"/>
        </w:rPr>
        <w:t>–</w:t>
      </w:r>
      <w:r w:rsidR="00467CCB" w:rsidRPr="000F71E0">
        <w:rPr>
          <w:rFonts w:ascii="Calibri" w:hAnsi="Calibri" w:cs="Arial"/>
          <w:bCs/>
          <w:sz w:val="22"/>
          <w:szCs w:val="22"/>
        </w:rPr>
        <w:t xml:space="preserve"> </w:t>
      </w:r>
      <w:r w:rsidR="005A44DF" w:rsidRPr="000F71E0">
        <w:rPr>
          <w:rFonts w:ascii="Calibri" w:hAnsi="Calibri" w:cs="Arial"/>
          <w:bCs/>
          <w:color w:val="0000CC"/>
          <w:sz w:val="22"/>
          <w:szCs w:val="22"/>
        </w:rPr>
        <w:t xml:space="preserve">estimates change over time.  Explain differences between the current and the </w:t>
      </w:r>
      <w:r w:rsidR="00AB7D83">
        <w:rPr>
          <w:rFonts w:ascii="Calibri" w:hAnsi="Calibri" w:cs="Arial"/>
          <w:bCs/>
          <w:color w:val="0000CC"/>
          <w:sz w:val="22"/>
          <w:szCs w:val="22"/>
        </w:rPr>
        <w:t xml:space="preserve">previous </w:t>
      </w:r>
      <w:r w:rsidR="005A44DF" w:rsidRPr="000F71E0">
        <w:rPr>
          <w:rFonts w:ascii="Calibri" w:hAnsi="Calibri" w:cs="Arial"/>
          <w:bCs/>
          <w:color w:val="0000CC"/>
          <w:sz w:val="22"/>
          <w:szCs w:val="22"/>
        </w:rPr>
        <w:t xml:space="preserve">estimate.  Explain how 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review comments 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 xml:space="preserve">were resolved or </w:t>
      </w:r>
      <w:r w:rsidRPr="000F71E0">
        <w:rPr>
          <w:rFonts w:ascii="Calibri" w:hAnsi="Calibri" w:cs="Arial"/>
          <w:color w:val="0000CC"/>
          <w:sz w:val="22"/>
          <w:szCs w:val="22"/>
        </w:rPr>
        <w:t>incorporated into the estimate</w:t>
      </w:r>
      <w:r w:rsidR="005A44DF" w:rsidRPr="000F71E0">
        <w:rPr>
          <w:rFonts w:ascii="Calibri" w:hAnsi="Calibri" w:cs="Arial"/>
          <w:color w:val="0000CC"/>
          <w:sz w:val="22"/>
          <w:szCs w:val="22"/>
        </w:rPr>
        <w:t>.</w:t>
      </w:r>
      <w:r w:rsidRPr="000F71E0">
        <w:rPr>
          <w:rFonts w:ascii="Calibri" w:hAnsi="Calibri" w:cs="Arial"/>
          <w:color w:val="0000CC"/>
          <w:sz w:val="22"/>
          <w:szCs w:val="22"/>
        </w:rPr>
        <w:t xml:space="preserve">  </w:t>
      </w:r>
    </w:p>
    <w:p w:rsidR="00BB20DB" w:rsidRPr="000F71E0" w:rsidRDefault="00BB20DB" w:rsidP="005A44DF">
      <w:pPr>
        <w:rPr>
          <w:rFonts w:ascii="Calibri" w:hAnsi="Calibri" w:cs="Arial"/>
          <w:color w:val="0000CC"/>
          <w:sz w:val="22"/>
          <w:szCs w:val="22"/>
        </w:rPr>
      </w:pPr>
    </w:p>
    <w:p w:rsidR="00BB20DB" w:rsidRPr="000F71E0" w:rsidRDefault="00BB20DB" w:rsidP="005A44DF">
      <w:pPr>
        <w:rPr>
          <w:rFonts w:ascii="Calibri" w:hAnsi="Calibri" w:cs="Arial"/>
          <w:color w:val="0000CC"/>
          <w:sz w:val="22"/>
          <w:szCs w:val="22"/>
        </w:rPr>
      </w:pPr>
    </w:p>
    <w:p w:rsidR="00D92F9E" w:rsidRPr="000F71E0" w:rsidRDefault="00D92F9E">
      <w:pPr>
        <w:rPr>
          <w:rFonts w:ascii="Calibri" w:hAnsi="Calibri"/>
          <w:b/>
          <w:bCs/>
          <w:sz w:val="22"/>
          <w:u w:val="single"/>
        </w:rPr>
      </w:pPr>
    </w:p>
    <w:p w:rsidR="00CE4CE4" w:rsidRPr="000F71E0" w:rsidRDefault="00B31CEA">
      <w:pPr>
        <w:rPr>
          <w:rFonts w:ascii="Calibri" w:hAnsi="Calibri"/>
          <w:b/>
          <w:bCs/>
          <w:sz w:val="22"/>
          <w:u w:val="single"/>
        </w:rPr>
      </w:pPr>
      <w:r w:rsidRPr="000F71E0">
        <w:rPr>
          <w:rFonts w:ascii="Calibri" w:hAnsi="Calibri"/>
          <w:b/>
          <w:bCs/>
          <w:sz w:val="22"/>
          <w:u w:val="single"/>
        </w:rPr>
        <w:t>At</w:t>
      </w:r>
      <w:r w:rsidR="00CE4CE4" w:rsidRPr="000F71E0">
        <w:rPr>
          <w:rFonts w:ascii="Calibri" w:hAnsi="Calibri"/>
          <w:b/>
          <w:bCs/>
          <w:sz w:val="22"/>
          <w:u w:val="single"/>
        </w:rPr>
        <w:t>tachments</w:t>
      </w:r>
      <w:r w:rsidRPr="000F71E0">
        <w:rPr>
          <w:rFonts w:ascii="Calibri" w:hAnsi="Calibri"/>
          <w:b/>
          <w:bCs/>
          <w:color w:val="0000CC"/>
          <w:sz w:val="22"/>
          <w:u w:val="single"/>
        </w:rPr>
        <w:t>:</w:t>
      </w:r>
    </w:p>
    <w:p w:rsidR="00B31CEA" w:rsidRPr="000F71E0" w:rsidRDefault="00B31CEA">
      <w:pPr>
        <w:rPr>
          <w:rFonts w:ascii="Calibri" w:hAnsi="Calibri"/>
          <w:bCs/>
          <w:color w:val="0000CC"/>
          <w:sz w:val="22"/>
        </w:rPr>
      </w:pPr>
      <w:r w:rsidRPr="000F71E0">
        <w:rPr>
          <w:rFonts w:ascii="Calibri" w:hAnsi="Calibri"/>
          <w:bCs/>
          <w:sz w:val="22"/>
        </w:rPr>
        <w:t>Estimate</w:t>
      </w:r>
      <w:r w:rsidRPr="000F71E0">
        <w:rPr>
          <w:rFonts w:ascii="Calibri" w:hAnsi="Calibri"/>
          <w:bCs/>
          <w:color w:val="0000CC"/>
          <w:sz w:val="22"/>
        </w:rPr>
        <w:t xml:space="preserve"> – estimate of project at time this basis was completed</w:t>
      </w:r>
    </w:p>
    <w:p w:rsidR="00B31CEA" w:rsidRDefault="00B31CEA" w:rsidP="00B31CEA">
      <w:pPr>
        <w:rPr>
          <w:rFonts w:ascii="Calibri" w:hAnsi="Calibri"/>
          <w:bCs/>
          <w:color w:val="0000CC"/>
          <w:sz w:val="22"/>
        </w:rPr>
      </w:pPr>
      <w:r>
        <w:rPr>
          <w:rFonts w:ascii="Calibri" w:hAnsi="Calibri"/>
          <w:bCs/>
          <w:sz w:val="22"/>
        </w:rPr>
        <w:t xml:space="preserve">Reference drawings </w:t>
      </w:r>
      <w:r w:rsidRPr="00B31CEA">
        <w:rPr>
          <w:rFonts w:ascii="Calibri" w:hAnsi="Calibri"/>
          <w:bCs/>
          <w:color w:val="0000CC"/>
          <w:sz w:val="22"/>
        </w:rPr>
        <w:t xml:space="preserve">– </w:t>
      </w:r>
      <w:r>
        <w:rPr>
          <w:rFonts w:ascii="Calibri" w:hAnsi="Calibri"/>
          <w:bCs/>
          <w:color w:val="0000CC"/>
          <w:sz w:val="22"/>
        </w:rPr>
        <w:t>if applicable and if used for this estimate</w:t>
      </w:r>
    </w:p>
    <w:p w:rsidR="00926E89" w:rsidRDefault="00926E89" w:rsidP="00926E89">
      <w:pPr>
        <w:rPr>
          <w:rFonts w:ascii="Calibri" w:hAnsi="Calibri"/>
          <w:bCs/>
          <w:color w:val="0000CC"/>
          <w:sz w:val="22"/>
        </w:rPr>
      </w:pPr>
      <w:r>
        <w:rPr>
          <w:rFonts w:ascii="Calibri" w:hAnsi="Calibri"/>
          <w:bCs/>
          <w:sz w:val="22"/>
        </w:rPr>
        <w:t xml:space="preserve">Risk Register </w:t>
      </w:r>
      <w:r w:rsidRPr="00B31CEA">
        <w:rPr>
          <w:rFonts w:ascii="Calibri" w:hAnsi="Calibri"/>
          <w:bCs/>
          <w:color w:val="0000CC"/>
          <w:sz w:val="22"/>
        </w:rPr>
        <w:t xml:space="preserve">– </w:t>
      </w:r>
      <w:r>
        <w:rPr>
          <w:rFonts w:ascii="Calibri" w:hAnsi="Calibri"/>
          <w:bCs/>
          <w:color w:val="0000CC"/>
          <w:sz w:val="22"/>
        </w:rPr>
        <w:t>if available</w:t>
      </w:r>
    </w:p>
    <w:p w:rsidR="000D46E2" w:rsidRDefault="000D46E2" w:rsidP="000D46E2">
      <w:pPr>
        <w:rPr>
          <w:rFonts w:ascii="Calibri" w:hAnsi="Calibri"/>
          <w:bCs/>
          <w:color w:val="0000CC"/>
          <w:sz w:val="22"/>
        </w:rPr>
      </w:pPr>
      <w:r>
        <w:rPr>
          <w:rFonts w:ascii="Calibri" w:hAnsi="Calibri"/>
          <w:bCs/>
          <w:sz w:val="22"/>
        </w:rPr>
        <w:t xml:space="preserve">List projects used as comparison for estimate </w:t>
      </w:r>
      <w:r w:rsidRPr="00B31CEA">
        <w:rPr>
          <w:rFonts w:ascii="Calibri" w:hAnsi="Calibri"/>
          <w:bCs/>
          <w:color w:val="0000CC"/>
          <w:sz w:val="22"/>
        </w:rPr>
        <w:t xml:space="preserve">– </w:t>
      </w:r>
      <w:r>
        <w:rPr>
          <w:rFonts w:ascii="Calibri" w:hAnsi="Calibri"/>
          <w:bCs/>
          <w:color w:val="0000CC"/>
          <w:sz w:val="22"/>
        </w:rPr>
        <w:t>if applicable</w:t>
      </w:r>
    </w:p>
    <w:p w:rsidR="000D46E2" w:rsidRDefault="000D46E2" w:rsidP="00926E89">
      <w:pPr>
        <w:rPr>
          <w:rFonts w:ascii="Calibri" w:hAnsi="Calibri"/>
          <w:bCs/>
          <w:color w:val="0000CC"/>
          <w:sz w:val="22"/>
        </w:rPr>
      </w:pPr>
    </w:p>
    <w:p w:rsidR="00926E89" w:rsidRPr="00B31CEA" w:rsidRDefault="00926E89" w:rsidP="00B31CEA">
      <w:pPr>
        <w:rPr>
          <w:rFonts w:ascii="Calibri" w:hAnsi="Calibri"/>
          <w:bCs/>
          <w:color w:val="0000CC"/>
          <w:sz w:val="22"/>
        </w:rPr>
      </w:pPr>
    </w:p>
    <w:p w:rsidR="00CE4CE4" w:rsidRPr="000F71E0" w:rsidRDefault="00CE4CE4">
      <w:pPr>
        <w:rPr>
          <w:rFonts w:ascii="Calibri" w:hAnsi="Calibri"/>
          <w:b/>
          <w:bCs/>
          <w:sz w:val="22"/>
          <w:u w:val="single"/>
        </w:rPr>
      </w:pPr>
    </w:p>
    <w:p w:rsidR="00CE4CE4" w:rsidRPr="000F71E0" w:rsidRDefault="00CE4CE4">
      <w:pPr>
        <w:rPr>
          <w:rFonts w:ascii="Calibri" w:hAnsi="Calibri"/>
        </w:rPr>
      </w:pPr>
    </w:p>
    <w:p w:rsidR="00F84D2C" w:rsidRPr="000F71E0" w:rsidRDefault="00F84D2C">
      <w:pPr>
        <w:rPr>
          <w:rFonts w:ascii="Calibri" w:hAnsi="Calibri"/>
          <w:color w:val="0000CC"/>
        </w:rPr>
      </w:pPr>
      <w:r w:rsidRPr="000F71E0">
        <w:rPr>
          <w:rFonts w:ascii="Calibri" w:hAnsi="Calibri"/>
        </w:rPr>
        <w:br w:type="page"/>
      </w:r>
      <w:r w:rsidR="00B83BC1" w:rsidRPr="000F71E0">
        <w:rPr>
          <w:rFonts w:ascii="Calibri" w:hAnsi="Calibri"/>
          <w:color w:val="0000CC"/>
        </w:rPr>
        <w:lastRenderedPageBreak/>
        <w:t xml:space="preserve">Project status at the time of this cost estimate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5328"/>
        <w:gridCol w:w="576"/>
        <w:gridCol w:w="576"/>
        <w:gridCol w:w="576"/>
        <w:gridCol w:w="2592"/>
      </w:tblGrid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jc w:val="center"/>
              <w:rPr>
                <w:rFonts w:ascii="Calibri" w:hAnsi="Calibri" w:cs="Arial"/>
                <w:sz w:val="18"/>
              </w:rPr>
            </w:pPr>
            <w:r w:rsidRPr="000F71E0">
              <w:rPr>
                <w:rFonts w:ascii="Calibri" w:hAnsi="Calibri" w:cs="Arial"/>
                <w:sz w:val="18"/>
              </w:rPr>
              <w:t>#</w:t>
            </w: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pStyle w:val="CommentTex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71E0">
              <w:rPr>
                <w:rFonts w:ascii="Calibri" w:hAnsi="Calibri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728" w:type="dxa"/>
            <w:gridSpan w:val="3"/>
            <w:vAlign w:val="center"/>
          </w:tcPr>
          <w:p w:rsidR="00F84D2C" w:rsidRPr="000F71E0" w:rsidRDefault="00A53945" w:rsidP="005544A6">
            <w:pPr>
              <w:pStyle w:val="CommentText"/>
              <w:jc w:val="center"/>
              <w:rPr>
                <w:rFonts w:ascii="Calibri" w:eastAsia="Arial Unicode MS" w:hAnsi="Calibri" w:cs="Arial"/>
                <w:b/>
                <w:bCs/>
                <w:sz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</w:rPr>
              <w:t>A</w:t>
            </w:r>
            <w:r w:rsidR="004A294E">
              <w:rPr>
                <w:rFonts w:ascii="Calibri" w:eastAsia="Arial Unicode MS" w:hAnsi="Calibri" w:cs="Arial"/>
                <w:b/>
                <w:bCs/>
                <w:sz w:val="24"/>
              </w:rPr>
              <w:t>nswer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0F71E0">
              <w:rPr>
                <w:rFonts w:ascii="Calibri" w:hAnsi="Calibri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NEPA/SEPA process begun?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pStyle w:val="CommentText"/>
              <w:rPr>
                <w:rFonts w:ascii="Calibri" w:hAnsi="Calibri" w:cs="Arial"/>
                <w:szCs w:val="24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preferred alternative been selected?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6197E" w:rsidP="00F6197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Are </w:t>
            </w:r>
            <w:r w:rsidR="00F84D2C" w:rsidRPr="000F71E0">
              <w:rPr>
                <w:rFonts w:ascii="Calibri" w:hAnsi="Calibri" w:cs="Arial"/>
              </w:rPr>
              <w:t>environmental mitigation measures included?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an alignment been established?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grade been established?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Have right of way requirements been researched and priced?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typical section been established?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84D2C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84D2C" w:rsidRPr="000F71E0" w:rsidRDefault="00F84D2C" w:rsidP="005544A6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84D2C" w:rsidRPr="000F71E0" w:rsidRDefault="00F84D2C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 xml:space="preserve">Have geotechnical site conditions </w:t>
            </w:r>
            <w:r w:rsidR="00F6197E">
              <w:rPr>
                <w:rFonts w:ascii="Calibri" w:hAnsi="Calibri" w:cs="Arial"/>
              </w:rPr>
              <w:t xml:space="preserve">and costs </w:t>
            </w:r>
            <w:r w:rsidRPr="000F71E0">
              <w:rPr>
                <w:rFonts w:ascii="Calibri" w:hAnsi="Calibri" w:cs="Arial"/>
              </w:rPr>
              <w:t>been researched?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84D2C" w:rsidRPr="000F71E0" w:rsidRDefault="00F84D2C" w:rsidP="005544A6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84D2C" w:rsidRPr="000F71E0" w:rsidRDefault="00F84D2C" w:rsidP="005544A6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drainage report and concept plan been prepared?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noise analysis been performed?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Are sound walls included in the estimate?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Have retaining wall types been defined?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 xml:space="preserve">Has a </w:t>
            </w:r>
            <w:r>
              <w:rPr>
                <w:rFonts w:ascii="Calibri" w:hAnsi="Calibri" w:cs="Arial"/>
              </w:rPr>
              <w:t xml:space="preserve">safety </w:t>
            </w:r>
            <w:r w:rsidRPr="000F71E0">
              <w:rPr>
                <w:rFonts w:ascii="Calibri" w:hAnsi="Calibri" w:cs="Arial"/>
              </w:rPr>
              <w:t>analysis been performed?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 xml:space="preserve">Has a traffic analysis (HCM, LOS, </w:t>
            </w:r>
            <w:r w:rsidR="00457A07" w:rsidRPr="000F71E0">
              <w:rPr>
                <w:rFonts w:ascii="Calibri" w:hAnsi="Calibri" w:cs="Arial"/>
              </w:rPr>
              <w:t>etc.</w:t>
            </w:r>
            <w:r w:rsidRPr="000F71E0">
              <w:rPr>
                <w:rFonts w:ascii="Calibri" w:hAnsi="Calibri" w:cs="Arial"/>
              </w:rPr>
              <w:t>,) been performed?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Have pavement design reports been reviewed?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pavement life cycle cost analysis been performed?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21680E" w:rsidP="0021680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Is there </w:t>
            </w:r>
            <w:r w:rsidR="00F6197E" w:rsidRPr="000F71E0">
              <w:rPr>
                <w:rFonts w:ascii="Calibri" w:hAnsi="Calibri" w:cs="Arial"/>
              </w:rPr>
              <w:t>a construction phasing strategy?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 xml:space="preserve">Were </w:t>
            </w:r>
            <w:r>
              <w:rPr>
                <w:rFonts w:ascii="Calibri" w:hAnsi="Calibri" w:cs="Arial"/>
              </w:rPr>
              <w:t>detour options</w:t>
            </w:r>
            <w:r w:rsidRPr="000F71E0">
              <w:rPr>
                <w:rFonts w:ascii="Calibri" w:hAnsi="Calibri" w:cs="Arial"/>
              </w:rPr>
              <w:t xml:space="preserve"> evaluated for volumes and vehicle </w:t>
            </w:r>
            <w:r>
              <w:rPr>
                <w:rFonts w:ascii="Calibri" w:hAnsi="Calibri" w:cs="Arial"/>
              </w:rPr>
              <w:t>type</w:t>
            </w:r>
            <w:r w:rsidRPr="000F71E0">
              <w:rPr>
                <w:rFonts w:ascii="Calibri" w:hAnsi="Calibri" w:cs="Arial"/>
              </w:rPr>
              <w:t>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Have potential utility impacts</w:t>
            </w:r>
            <w:r>
              <w:rPr>
                <w:rFonts w:ascii="Calibri" w:hAnsi="Calibri" w:cs="Arial"/>
              </w:rPr>
              <w:t xml:space="preserve"> been investigated</w:t>
            </w:r>
            <w:r w:rsidRPr="000F71E0">
              <w:rPr>
                <w:rFonts w:ascii="Calibri" w:hAnsi="Calibri" w:cs="Arial"/>
              </w:rPr>
              <w:t>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a landscaping and aesthetics plan been developed?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Has required </w:t>
            </w:r>
            <w:r w:rsidRPr="000F71E0">
              <w:rPr>
                <w:rFonts w:ascii="Calibri" w:hAnsi="Calibri" w:cs="Arial"/>
              </w:rPr>
              <w:t xml:space="preserve">design </w:t>
            </w:r>
            <w:r>
              <w:rPr>
                <w:rFonts w:ascii="Calibri" w:hAnsi="Calibri" w:cs="Arial"/>
              </w:rPr>
              <w:t xml:space="preserve">analysis been completed? 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0D46E2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 xml:space="preserve">Were other projects used as metrics </w:t>
            </w:r>
            <w:r w:rsidR="000D46E2">
              <w:rPr>
                <w:rFonts w:ascii="Calibri" w:hAnsi="Calibri" w:cs="Arial"/>
              </w:rPr>
              <w:t>for the estimate?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funding been identified for: Design/PS&amp;E?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funding been identified for: Right-of-Way?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  <w:tr w:rsidR="00F6197E" w:rsidRPr="000F71E0" w:rsidTr="005544A6">
        <w:trPr>
          <w:cantSplit/>
          <w:trHeight w:val="396"/>
        </w:trPr>
        <w:tc>
          <w:tcPr>
            <w:tcW w:w="432" w:type="dxa"/>
            <w:vAlign w:val="center"/>
          </w:tcPr>
          <w:p w:rsidR="00F6197E" w:rsidRPr="000F71E0" w:rsidRDefault="00F6197E" w:rsidP="00F6197E">
            <w:pPr>
              <w:numPr>
                <w:ilvl w:val="0"/>
                <w:numId w:val="7"/>
              </w:numPr>
              <w:rPr>
                <w:rFonts w:ascii="Calibri" w:hAnsi="Calibri" w:cs="Arial"/>
                <w:sz w:val="18"/>
              </w:rPr>
            </w:pPr>
          </w:p>
        </w:tc>
        <w:tc>
          <w:tcPr>
            <w:tcW w:w="5328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  <w:r w:rsidRPr="000F71E0">
              <w:rPr>
                <w:rFonts w:ascii="Calibri" w:hAnsi="Calibri" w:cs="Arial"/>
              </w:rPr>
              <w:t>Has funding been identified for: Construction?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Yes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No</w:t>
            </w:r>
          </w:p>
        </w:tc>
        <w:tc>
          <w:tcPr>
            <w:tcW w:w="576" w:type="dxa"/>
            <w:vAlign w:val="center"/>
          </w:tcPr>
          <w:p w:rsidR="00F6197E" w:rsidRPr="000F71E0" w:rsidRDefault="00F6197E" w:rsidP="00F6197E">
            <w:pPr>
              <w:pStyle w:val="CommentText"/>
              <w:jc w:val="center"/>
              <w:rPr>
                <w:rFonts w:ascii="Calibri" w:hAnsi="Calibri" w:cs="Arial"/>
                <w:szCs w:val="24"/>
              </w:rPr>
            </w:pPr>
            <w:r w:rsidRPr="000F71E0">
              <w:rPr>
                <w:rFonts w:ascii="Calibri" w:eastAsia="Arial Unicode MS" w:hAnsi="Calibri" w:cs="Arial"/>
                <w:sz w:val="16"/>
              </w:rPr>
              <w:t xml:space="preserve"> N/A</w:t>
            </w:r>
          </w:p>
        </w:tc>
        <w:tc>
          <w:tcPr>
            <w:tcW w:w="2592" w:type="dxa"/>
            <w:vAlign w:val="center"/>
          </w:tcPr>
          <w:p w:rsidR="00F6197E" w:rsidRPr="000F71E0" w:rsidRDefault="00F6197E" w:rsidP="00F6197E">
            <w:pPr>
              <w:rPr>
                <w:rFonts w:ascii="Calibri" w:hAnsi="Calibri" w:cs="Arial"/>
              </w:rPr>
            </w:pPr>
          </w:p>
        </w:tc>
      </w:tr>
    </w:tbl>
    <w:p w:rsidR="00550B3F" w:rsidRPr="000F71E0" w:rsidRDefault="00550B3F">
      <w:pPr>
        <w:rPr>
          <w:rFonts w:ascii="Calibri" w:hAnsi="Calibri"/>
        </w:rPr>
      </w:pPr>
    </w:p>
    <w:sectPr w:rsidR="00550B3F" w:rsidRPr="000F71E0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B8" w:rsidRDefault="006757B8">
      <w:r>
        <w:separator/>
      </w:r>
    </w:p>
  </w:endnote>
  <w:endnote w:type="continuationSeparator" w:id="0">
    <w:p w:rsidR="006757B8" w:rsidRDefault="0067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60"/>
    </w:tblGrid>
    <w:tr w:rsidR="00CD303F">
      <w:tc>
        <w:tcPr>
          <w:tcW w:w="9576" w:type="dxa"/>
        </w:tcPr>
        <w:p w:rsidR="00CD303F" w:rsidRDefault="00CD303F" w:rsidP="007B6FF7">
          <w:pPr>
            <w:pStyle w:val="Footer"/>
            <w:tabs>
              <w:tab w:val="clear" w:pos="4320"/>
              <w:tab w:val="clear" w:pos="864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This </w:t>
          </w:r>
          <w:r w:rsidR="007B6FF7">
            <w:rPr>
              <w:rFonts w:ascii="Arial" w:hAnsi="Arial" w:cs="Arial"/>
              <w:sz w:val="18"/>
              <w:szCs w:val="18"/>
            </w:rPr>
            <w:t xml:space="preserve">document offers </w:t>
          </w:r>
          <w:r>
            <w:rPr>
              <w:rFonts w:ascii="Arial" w:hAnsi="Arial" w:cs="Arial"/>
              <w:sz w:val="18"/>
              <w:szCs w:val="18"/>
            </w:rPr>
            <w:t>a suggested format for your use in documenting the Estimate</w:t>
          </w:r>
          <w:r w:rsidR="007B6FF7">
            <w:rPr>
              <w:rFonts w:ascii="Arial" w:hAnsi="Arial" w:cs="Arial"/>
              <w:sz w:val="18"/>
              <w:szCs w:val="18"/>
            </w:rPr>
            <w:t xml:space="preserve"> Basis</w:t>
          </w:r>
          <w:r>
            <w:rPr>
              <w:rFonts w:ascii="Arial" w:hAnsi="Arial" w:cs="Arial"/>
              <w:sz w:val="18"/>
              <w:szCs w:val="18"/>
            </w:rPr>
            <w:t xml:space="preserve"> for the </w:t>
          </w:r>
          <w:r w:rsidR="00177976">
            <w:rPr>
              <w:rFonts w:ascii="Arial" w:hAnsi="Arial" w:cs="Arial"/>
              <w:sz w:val="18"/>
              <w:szCs w:val="18"/>
            </w:rPr>
            <w:t>Project</w:t>
          </w:r>
          <w:r>
            <w:rPr>
              <w:rFonts w:ascii="Arial" w:hAnsi="Arial" w:cs="Arial"/>
              <w:sz w:val="18"/>
              <w:szCs w:val="18"/>
            </w:rPr>
            <w:t xml:space="preserve">.  </w:t>
          </w:r>
        </w:p>
        <w:p w:rsidR="00F30AE3" w:rsidRPr="00F90C35" w:rsidRDefault="00F30AE3" w:rsidP="00FE0232">
          <w:pPr>
            <w:pStyle w:val="Footer"/>
            <w:tabs>
              <w:tab w:val="clear" w:pos="4320"/>
              <w:tab w:val="clear" w:pos="8640"/>
            </w:tabs>
            <w:jc w:val="right"/>
            <w:rPr>
              <w:rFonts w:ascii="Calibri" w:hAnsi="Calibri" w:cs="Arial"/>
              <w:color w:val="D0CECE"/>
              <w:sz w:val="12"/>
              <w:szCs w:val="12"/>
            </w:rPr>
          </w:pPr>
          <w:r w:rsidRPr="00F90C35">
            <w:rPr>
              <w:rFonts w:ascii="Calibri" w:hAnsi="Calibri" w:cs="Arial"/>
              <w:color w:val="D0CECE"/>
              <w:sz w:val="12"/>
              <w:szCs w:val="12"/>
            </w:rPr>
            <w:fldChar w:fldCharType="begin"/>
          </w:r>
          <w:r w:rsidRPr="00F90C35">
            <w:rPr>
              <w:rFonts w:ascii="Calibri" w:hAnsi="Calibri" w:cs="Arial"/>
              <w:color w:val="D0CECE"/>
              <w:sz w:val="12"/>
              <w:szCs w:val="12"/>
            </w:rPr>
            <w:instrText xml:space="preserve"> FILENAME  \* Lower  \* MERGEFORMAT </w:instrText>
          </w:r>
          <w:r w:rsidRPr="00F90C35">
            <w:rPr>
              <w:rFonts w:ascii="Calibri" w:hAnsi="Calibri" w:cs="Arial"/>
              <w:color w:val="D0CECE"/>
              <w:sz w:val="12"/>
              <w:szCs w:val="12"/>
            </w:rPr>
            <w:fldChar w:fldCharType="separate"/>
          </w:r>
          <w:r w:rsidR="00FE0232">
            <w:rPr>
              <w:rFonts w:ascii="Calibri" w:hAnsi="Calibri" w:cs="Arial"/>
              <w:noProof/>
              <w:color w:val="D0CECE"/>
              <w:sz w:val="12"/>
              <w:szCs w:val="12"/>
            </w:rPr>
            <w:t>basisofestimate_2018-july</w:t>
          </w:r>
          <w:r w:rsidRPr="00F90C35">
            <w:rPr>
              <w:rFonts w:ascii="Calibri" w:hAnsi="Calibri" w:cs="Arial"/>
              <w:color w:val="D0CECE"/>
              <w:sz w:val="12"/>
              <w:szCs w:val="12"/>
            </w:rPr>
            <w:fldChar w:fldCharType="end"/>
          </w:r>
        </w:p>
      </w:tc>
    </w:tr>
  </w:tbl>
  <w:p w:rsidR="00CD303F" w:rsidRPr="00F30AE3" w:rsidRDefault="00CD303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B8" w:rsidRDefault="006757B8">
      <w:r>
        <w:separator/>
      </w:r>
    </w:p>
  </w:footnote>
  <w:footnote w:type="continuationSeparator" w:id="0">
    <w:p w:rsidR="006757B8" w:rsidRDefault="0067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13"/>
      <w:gridCol w:w="5254"/>
      <w:gridCol w:w="13"/>
      <w:gridCol w:w="1770"/>
    </w:tblGrid>
    <w:tr w:rsidR="00FB0CC3" w:rsidTr="000F71E0">
      <w:tc>
        <w:tcPr>
          <w:tcW w:w="2358" w:type="dxa"/>
        </w:tcPr>
        <w:p w:rsidR="00FB0CC3" w:rsidRDefault="00FB0CC3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Project Name:</w:t>
          </w:r>
        </w:p>
      </w:tc>
      <w:tc>
        <w:tcPr>
          <w:tcW w:w="5413" w:type="dxa"/>
          <w:gridSpan w:val="2"/>
        </w:tcPr>
        <w:p w:rsidR="00FB0CC3" w:rsidRPr="006D2B6A" w:rsidRDefault="00FB0CC3">
          <w:pPr>
            <w:pStyle w:val="Header"/>
            <w:rPr>
              <w:rFonts w:ascii="Arial" w:hAnsi="Arial" w:cs="Arial"/>
              <w:color w:val="0000CC"/>
              <w:sz w:val="18"/>
              <w:szCs w:val="18"/>
            </w:rPr>
          </w:pPr>
          <w:r w:rsidRPr="006D2B6A">
            <w:rPr>
              <w:rFonts w:ascii="Arial" w:hAnsi="Arial" w:cs="Arial"/>
              <w:color w:val="0000CC"/>
              <w:sz w:val="18"/>
              <w:szCs w:val="18"/>
            </w:rPr>
            <w:t>OFFICIAL PROJECT NAME</w:t>
          </w:r>
        </w:p>
      </w:tc>
      <w:tc>
        <w:tcPr>
          <w:tcW w:w="1805" w:type="dxa"/>
        </w:tcPr>
        <w:p w:rsidR="00FB0CC3" w:rsidRPr="006D2B6A" w:rsidRDefault="006D2B6A">
          <w:pPr>
            <w:pStyle w:val="Header"/>
            <w:rPr>
              <w:rFonts w:ascii="Arial" w:hAnsi="Arial" w:cs="Arial"/>
              <w:color w:val="0000CC"/>
              <w:sz w:val="18"/>
              <w:szCs w:val="18"/>
            </w:rPr>
          </w:pPr>
          <w:r w:rsidRPr="006D2B6A">
            <w:rPr>
              <w:rFonts w:ascii="Arial" w:hAnsi="Arial" w:cs="Arial"/>
              <w:color w:val="0000CC"/>
              <w:sz w:val="18"/>
              <w:szCs w:val="18"/>
            </w:rPr>
            <w:t>Project no.</w:t>
          </w:r>
        </w:p>
      </w:tc>
    </w:tr>
    <w:tr w:rsidR="00CD303F">
      <w:tc>
        <w:tcPr>
          <w:tcW w:w="2358" w:type="dxa"/>
        </w:tcPr>
        <w:p w:rsidR="00CD303F" w:rsidRDefault="007A4041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State Route(s)</w:t>
          </w:r>
          <w:r w:rsidR="00CD303F">
            <w:rPr>
              <w:rFonts w:ascii="Arial" w:hAnsi="Arial" w:cs="Arial"/>
              <w:sz w:val="18"/>
              <w:szCs w:val="18"/>
            </w:rPr>
            <w:t>:</w:t>
          </w:r>
        </w:p>
      </w:tc>
      <w:tc>
        <w:tcPr>
          <w:tcW w:w="7218" w:type="dxa"/>
          <w:gridSpan w:val="3"/>
        </w:tcPr>
        <w:p w:rsidR="00CD303F" w:rsidRPr="006D2B6A" w:rsidRDefault="007A4041">
          <w:pPr>
            <w:pStyle w:val="Header"/>
            <w:rPr>
              <w:rFonts w:ascii="Arial" w:hAnsi="Arial" w:cs="Arial"/>
              <w:color w:val="0000CC"/>
              <w:sz w:val="18"/>
              <w:szCs w:val="18"/>
            </w:rPr>
          </w:pPr>
          <w:r w:rsidRPr="006D2B6A">
            <w:rPr>
              <w:rFonts w:ascii="Arial" w:hAnsi="Arial" w:cs="Arial"/>
              <w:color w:val="0000CC"/>
              <w:sz w:val="18"/>
              <w:szCs w:val="18"/>
            </w:rPr>
            <w:t>SR #</w:t>
          </w:r>
        </w:p>
      </w:tc>
    </w:tr>
    <w:tr w:rsidR="00CD303F">
      <w:tc>
        <w:tcPr>
          <w:tcW w:w="2358" w:type="dxa"/>
        </w:tcPr>
        <w:p w:rsidR="00CD303F" w:rsidRDefault="00CD303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Location: City, County:</w:t>
          </w:r>
        </w:p>
      </w:tc>
      <w:tc>
        <w:tcPr>
          <w:tcW w:w="7218" w:type="dxa"/>
          <w:gridSpan w:val="3"/>
        </w:tcPr>
        <w:p w:rsidR="00CD303F" w:rsidRPr="006D2B6A" w:rsidRDefault="007A4041">
          <w:pPr>
            <w:pStyle w:val="Header"/>
            <w:rPr>
              <w:rFonts w:ascii="Arial" w:hAnsi="Arial" w:cs="Arial"/>
              <w:color w:val="0000CC"/>
              <w:sz w:val="18"/>
              <w:szCs w:val="18"/>
            </w:rPr>
          </w:pPr>
          <w:r w:rsidRPr="006D2B6A">
            <w:rPr>
              <w:rFonts w:ascii="Arial" w:hAnsi="Arial" w:cs="Arial"/>
              <w:color w:val="0000CC"/>
              <w:sz w:val="18"/>
              <w:szCs w:val="18"/>
            </w:rPr>
            <w:t>CITY AND COUNTY</w:t>
          </w:r>
        </w:p>
      </w:tc>
    </w:tr>
    <w:tr w:rsidR="00CD303F">
      <w:tc>
        <w:tcPr>
          <w:tcW w:w="2358" w:type="dxa"/>
        </w:tcPr>
        <w:p w:rsidR="00CD303F" w:rsidRDefault="00CD303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 Prepared:</w:t>
          </w:r>
        </w:p>
      </w:tc>
      <w:tc>
        <w:tcPr>
          <w:tcW w:w="5400" w:type="dxa"/>
        </w:tcPr>
        <w:p w:rsidR="00CD303F" w:rsidRPr="006D2B6A" w:rsidRDefault="006D2B6A">
          <w:pPr>
            <w:pStyle w:val="Header"/>
            <w:rPr>
              <w:rFonts w:ascii="Arial" w:hAnsi="Arial" w:cs="Arial"/>
              <w:color w:val="0000CC"/>
              <w:sz w:val="18"/>
              <w:szCs w:val="18"/>
            </w:rPr>
          </w:pPr>
          <w:r>
            <w:rPr>
              <w:rFonts w:ascii="Arial" w:hAnsi="Arial" w:cs="Arial"/>
              <w:color w:val="0000CC"/>
              <w:sz w:val="18"/>
              <w:szCs w:val="18"/>
            </w:rPr>
            <w:t>mmmm – dd - yyyy</w:t>
          </w:r>
        </w:p>
      </w:tc>
      <w:tc>
        <w:tcPr>
          <w:tcW w:w="1818" w:type="dxa"/>
          <w:gridSpan w:val="2"/>
        </w:tcPr>
        <w:p w:rsidR="00CD303F" w:rsidRDefault="00CD303F">
          <w:pPr>
            <w:pStyle w:val="Header"/>
            <w:jc w:val="right"/>
            <w:rPr>
              <w:rFonts w:ascii="Arial" w:hAnsi="Arial" w:cs="Arial"/>
              <w:color w:val="C0C0C0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No.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831982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831982">
            <w:rPr>
              <w:rStyle w:val="PageNumber"/>
              <w:rFonts w:ascii="Arial" w:hAnsi="Arial" w:cs="Arial"/>
              <w:noProof/>
              <w:sz w:val="18"/>
              <w:szCs w:val="18"/>
            </w:rPr>
            <w:t>4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D303F" w:rsidRDefault="00CD303F">
    <w:pPr>
      <w:pStyle w:val="Header"/>
    </w:pPr>
  </w:p>
  <w:p w:rsidR="00CD303F" w:rsidRDefault="00CD3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9DF"/>
    <w:multiLevelType w:val="hybridMultilevel"/>
    <w:tmpl w:val="BC9E7E4A"/>
    <w:lvl w:ilvl="0" w:tplc="55121D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845C3"/>
    <w:multiLevelType w:val="hybridMultilevel"/>
    <w:tmpl w:val="78E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FCF"/>
    <w:multiLevelType w:val="hybridMultilevel"/>
    <w:tmpl w:val="DE9E06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F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7B29E1"/>
    <w:multiLevelType w:val="hybridMultilevel"/>
    <w:tmpl w:val="8FB2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1F6"/>
    <w:multiLevelType w:val="hybridMultilevel"/>
    <w:tmpl w:val="BB682C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065C"/>
    <w:multiLevelType w:val="hybridMultilevel"/>
    <w:tmpl w:val="6B3C55B6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4550D56"/>
    <w:multiLevelType w:val="hybridMultilevel"/>
    <w:tmpl w:val="F51A9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833F7"/>
    <w:multiLevelType w:val="hybridMultilevel"/>
    <w:tmpl w:val="B0D8E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78"/>
    <w:rsid w:val="00062105"/>
    <w:rsid w:val="00067BF2"/>
    <w:rsid w:val="00091B8C"/>
    <w:rsid w:val="000D46E2"/>
    <w:rsid w:val="000F2B17"/>
    <w:rsid w:val="000F71E0"/>
    <w:rsid w:val="0013016B"/>
    <w:rsid w:val="00177976"/>
    <w:rsid w:val="00182308"/>
    <w:rsid w:val="00185CE8"/>
    <w:rsid w:val="001F336B"/>
    <w:rsid w:val="0021680E"/>
    <w:rsid w:val="00241E03"/>
    <w:rsid w:val="00276C6B"/>
    <w:rsid w:val="00290363"/>
    <w:rsid w:val="00300BBE"/>
    <w:rsid w:val="0034352B"/>
    <w:rsid w:val="00411A28"/>
    <w:rsid w:val="00457A07"/>
    <w:rsid w:val="004669AA"/>
    <w:rsid w:val="00467CCB"/>
    <w:rsid w:val="004A294E"/>
    <w:rsid w:val="00505533"/>
    <w:rsid w:val="00550B3F"/>
    <w:rsid w:val="005544A6"/>
    <w:rsid w:val="00570020"/>
    <w:rsid w:val="00593F78"/>
    <w:rsid w:val="005A44DF"/>
    <w:rsid w:val="0061610B"/>
    <w:rsid w:val="006240CE"/>
    <w:rsid w:val="00647AE8"/>
    <w:rsid w:val="006757B8"/>
    <w:rsid w:val="00681184"/>
    <w:rsid w:val="00690237"/>
    <w:rsid w:val="006D2B6A"/>
    <w:rsid w:val="006F6070"/>
    <w:rsid w:val="007077E8"/>
    <w:rsid w:val="00734EBB"/>
    <w:rsid w:val="007376B6"/>
    <w:rsid w:val="0075251F"/>
    <w:rsid w:val="00772A64"/>
    <w:rsid w:val="0079670D"/>
    <w:rsid w:val="007A4041"/>
    <w:rsid w:val="007A6C3A"/>
    <w:rsid w:val="007B6FF7"/>
    <w:rsid w:val="007C0E7C"/>
    <w:rsid w:val="007C4CF6"/>
    <w:rsid w:val="00831982"/>
    <w:rsid w:val="00914CEB"/>
    <w:rsid w:val="0092209B"/>
    <w:rsid w:val="00925E7D"/>
    <w:rsid w:val="00926E89"/>
    <w:rsid w:val="00965C83"/>
    <w:rsid w:val="009B133E"/>
    <w:rsid w:val="009C21E8"/>
    <w:rsid w:val="009E1745"/>
    <w:rsid w:val="00A10823"/>
    <w:rsid w:val="00A4100A"/>
    <w:rsid w:val="00A47B5F"/>
    <w:rsid w:val="00A52C26"/>
    <w:rsid w:val="00A53945"/>
    <w:rsid w:val="00A64D8B"/>
    <w:rsid w:val="00AA0CB1"/>
    <w:rsid w:val="00AA4A22"/>
    <w:rsid w:val="00AA5EB4"/>
    <w:rsid w:val="00AB7D83"/>
    <w:rsid w:val="00AE186F"/>
    <w:rsid w:val="00AF0D9E"/>
    <w:rsid w:val="00B31CEA"/>
    <w:rsid w:val="00B56478"/>
    <w:rsid w:val="00B83BC1"/>
    <w:rsid w:val="00B86A74"/>
    <w:rsid w:val="00BB20DB"/>
    <w:rsid w:val="00BD2D50"/>
    <w:rsid w:val="00BD682F"/>
    <w:rsid w:val="00C234D9"/>
    <w:rsid w:val="00C276BC"/>
    <w:rsid w:val="00C66B45"/>
    <w:rsid w:val="00CD303F"/>
    <w:rsid w:val="00CE4CE4"/>
    <w:rsid w:val="00CF2AB4"/>
    <w:rsid w:val="00D13DDA"/>
    <w:rsid w:val="00D239DB"/>
    <w:rsid w:val="00D430B9"/>
    <w:rsid w:val="00D86E49"/>
    <w:rsid w:val="00D92F9E"/>
    <w:rsid w:val="00D952B3"/>
    <w:rsid w:val="00DD3F0E"/>
    <w:rsid w:val="00DE46B2"/>
    <w:rsid w:val="00DF3A45"/>
    <w:rsid w:val="00E37480"/>
    <w:rsid w:val="00E46CA4"/>
    <w:rsid w:val="00E66AFB"/>
    <w:rsid w:val="00EF0E2A"/>
    <w:rsid w:val="00EF5E75"/>
    <w:rsid w:val="00F30AE3"/>
    <w:rsid w:val="00F6197E"/>
    <w:rsid w:val="00F84D2C"/>
    <w:rsid w:val="00F90C35"/>
    <w:rsid w:val="00FB0CC3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8CDBA3-0BA9-4354-9AC6-27D8E119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0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24"/>
    </w:rPr>
  </w:style>
  <w:style w:type="paragraph" w:styleId="Heading6">
    <w:name w:val="heading 6"/>
    <w:basedOn w:val="Normal"/>
    <w:next w:val="Normal"/>
    <w:qFormat/>
    <w:pPr>
      <w:keepNext/>
      <w:keepLines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CommentText">
    <w:name w:val="annotation text"/>
    <w:basedOn w:val="Normal"/>
    <w:semiHidden/>
    <w:rsid w:val="00DE46B2"/>
    <w:rPr>
      <w:rFonts w:ascii="Times New Roman" w:hAnsi="Times New Roman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9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Estimating Office - Basis of Estimate form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Estimating Office - Basis of Estimate form</dc:title>
  <dc:subject>Estimating Office - Basis of Estimate form</dc:subject>
  <dc:creator>WSDOT Project Management</dc:creator>
  <cp:keywords>Estimating Office - Basis of Estimate form</cp:keywords>
  <dc:description>Estimating Office - Basis of Estimate form</dc:description>
  <cp:lastModifiedBy>Williams, Stephanie</cp:lastModifiedBy>
  <cp:revision>2</cp:revision>
  <cp:lastPrinted>2017-06-13T19:34:00Z</cp:lastPrinted>
  <dcterms:created xsi:type="dcterms:W3CDTF">2020-11-10T20:19:00Z</dcterms:created>
  <dcterms:modified xsi:type="dcterms:W3CDTF">2020-11-10T20:19:00Z</dcterms:modified>
</cp:coreProperties>
</file>